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6FB4" w14:textId="77777777" w:rsidR="00824B45" w:rsidRPr="00824B45" w:rsidRDefault="00824B45" w:rsidP="00824B45">
      <w:pPr>
        <w:rPr>
          <w:sz w:val="24"/>
          <w:szCs w:val="24"/>
        </w:rPr>
      </w:pPr>
      <w:r w:rsidRPr="00824B45">
        <w:rPr>
          <w:sz w:val="24"/>
          <w:szCs w:val="24"/>
        </w:rPr>
        <w:fldChar w:fldCharType="begin"/>
      </w:r>
      <w:r w:rsidRPr="00824B45">
        <w:rPr>
          <w:sz w:val="24"/>
          <w:szCs w:val="24"/>
        </w:rPr>
        <w:fldChar w:fldCharType="end"/>
      </w:r>
      <w:r w:rsidRPr="00824B45">
        <w:rPr>
          <w:vanish/>
          <w:sz w:val="24"/>
          <w:szCs w:val="24"/>
        </w:rPr>
        <w:t xml:space="preserve"> </w:t>
      </w:r>
      <w:r w:rsidRPr="00824B45">
        <w:rPr>
          <w:vanish/>
          <w:color w:val="FF0000"/>
          <w:sz w:val="24"/>
          <w:szCs w:val="24"/>
        </w:rPr>
        <w:t>freilassen</w:t>
      </w:r>
    </w:p>
    <w:p w14:paraId="64510B54" w14:textId="77777777" w:rsidR="00D63EB1" w:rsidRPr="00824B45" w:rsidRDefault="00D63EB1" w:rsidP="00824B45">
      <w:pPr>
        <w:rPr>
          <w:sz w:val="24"/>
          <w:szCs w:val="24"/>
        </w:rPr>
      </w:pPr>
      <w:r w:rsidRPr="00824B45">
        <w:rPr>
          <w:sz w:val="24"/>
          <w:szCs w:val="24"/>
        </w:rPr>
        <w:fldChar w:fldCharType="begin"/>
      </w:r>
      <w:r w:rsidRPr="00824B45">
        <w:rPr>
          <w:sz w:val="24"/>
          <w:szCs w:val="24"/>
        </w:rPr>
        <w:fldChar w:fldCharType="end"/>
      </w:r>
      <w:r w:rsidRPr="00824B45">
        <w:rPr>
          <w:vanish/>
          <w:sz w:val="24"/>
          <w:szCs w:val="24"/>
        </w:rPr>
        <w:t xml:space="preserve"> </w:t>
      </w:r>
      <w:r w:rsidRPr="00824B45">
        <w:rPr>
          <w:vanish/>
          <w:color w:val="FF0000"/>
          <w:sz w:val="24"/>
          <w:szCs w:val="24"/>
        </w:rPr>
        <w:t>freilassen</w:t>
      </w:r>
    </w:p>
    <w:p w14:paraId="142C8589" w14:textId="07ACD9D8" w:rsidR="00D63EB1" w:rsidRPr="001E1C22" w:rsidRDefault="00D63EB1" w:rsidP="00144153">
      <w:pPr>
        <w:tabs>
          <w:tab w:val="right" w:pos="9639"/>
        </w:tabs>
        <w:rPr>
          <w:sz w:val="20"/>
        </w:rPr>
      </w:pPr>
      <w:r>
        <w:fldChar w:fldCharType="begin"/>
      </w:r>
      <w:r>
        <w:fldChar w:fldCharType="end"/>
      </w:r>
      <w:r>
        <w:rPr>
          <w:vanish/>
        </w:rPr>
        <w:t xml:space="preserve"> </w:t>
      </w:r>
      <w:r>
        <w:rPr>
          <w:vanish/>
          <w:color w:val="0000FF"/>
        </w:rPr>
        <w:t>Firma</w:t>
      </w:r>
      <w:r w:rsidR="00C40F27" w:rsidRPr="00557F82">
        <w:rPr>
          <w:sz w:val="20"/>
        </w:rPr>
        <w:tab/>
      </w:r>
      <w:r w:rsidR="0050261A">
        <w:rPr>
          <w:sz w:val="20"/>
        </w:rPr>
        <w:t>Frau Ahrens</w:t>
      </w:r>
      <w:r w:rsidR="00C40F27" w:rsidRPr="00EA1C1A">
        <w:rPr>
          <w:sz w:val="20"/>
        </w:rPr>
        <w:fldChar w:fldCharType="begin"/>
      </w:r>
      <w:r w:rsidR="00C40F27" w:rsidRPr="00EA1C1A">
        <w:rPr>
          <w:sz w:val="20"/>
        </w:rPr>
        <w:fldChar w:fldCharType="separate"/>
      </w:r>
      <w:r w:rsidR="00C40F27" w:rsidRPr="00EA1C1A">
        <w:rPr>
          <w:b/>
          <w:noProof/>
          <w:sz w:val="20"/>
        </w:rPr>
        <w:t>!Unerwartetes Ende des Ausdrucks</w:t>
      </w:r>
      <w:r w:rsidR="00C40F27" w:rsidRPr="00EA1C1A">
        <w:rPr>
          <w:sz w:val="20"/>
        </w:rPr>
        <w:fldChar w:fldCharType="end"/>
      </w:r>
      <w:r w:rsidR="00C40F27" w:rsidRPr="00EA1C1A">
        <w:rPr>
          <w:vanish/>
          <w:sz w:val="20"/>
        </w:rPr>
        <w:t xml:space="preserve"> </w:t>
      </w:r>
      <w:r w:rsidR="00CB586A" w:rsidRPr="00DC2505">
        <w:rPr>
          <w:vanish/>
          <w:color w:val="FF00FF"/>
          <w:sz w:val="20"/>
        </w:rPr>
        <w:t>Ansprechpartner</w:t>
      </w:r>
    </w:p>
    <w:p w14:paraId="0B0BA174" w14:textId="0D2DDB09" w:rsidR="00D63EB1" w:rsidRPr="001E1C22" w:rsidRDefault="00D63EB1" w:rsidP="00144153">
      <w:pPr>
        <w:tabs>
          <w:tab w:val="right" w:pos="9639"/>
        </w:tabs>
        <w:rPr>
          <w:sz w:val="20"/>
        </w:rPr>
      </w:pPr>
      <w:r>
        <w:fldChar w:fldCharType="begin"/>
      </w:r>
      <w:r>
        <w:fldChar w:fldCharType="end"/>
      </w:r>
      <w:r>
        <w:rPr>
          <w:vanish/>
        </w:rPr>
        <w:t xml:space="preserve"> </w:t>
      </w:r>
      <w:r>
        <w:rPr>
          <w:vanish/>
          <w:color w:val="0000FF"/>
        </w:rPr>
        <w:t>Name</w:t>
      </w:r>
      <w:r w:rsidR="0062499F">
        <w:rPr>
          <w:sz w:val="20"/>
        </w:rPr>
        <w:fldChar w:fldCharType="begin"/>
      </w:r>
      <w:r w:rsidR="0062499F">
        <w:rPr>
          <w:sz w:val="20"/>
        </w:rPr>
        <w:fldChar w:fldCharType="separate"/>
      </w:r>
      <w:r w:rsidR="0062499F">
        <w:rPr>
          <w:b/>
          <w:noProof/>
          <w:sz w:val="20"/>
        </w:rPr>
        <w:t>!Unerwartetes Ende des Ausdrucks</w:t>
      </w:r>
      <w:r w:rsidR="0062499F">
        <w:rPr>
          <w:sz w:val="20"/>
        </w:rPr>
        <w:fldChar w:fldCharType="end"/>
      </w:r>
      <w:r w:rsidR="0062499F" w:rsidRPr="00EA1C1A">
        <w:rPr>
          <w:vanish/>
          <w:sz w:val="20"/>
        </w:rPr>
        <w:t xml:space="preserve"> </w:t>
      </w:r>
      <w:r w:rsidR="004F30A6" w:rsidRPr="00721D32">
        <w:rPr>
          <w:sz w:val="20"/>
        </w:rPr>
        <w:fldChar w:fldCharType="begin"/>
      </w:r>
      <w:r w:rsidR="004F30A6" w:rsidRPr="00721D32">
        <w:rPr>
          <w:sz w:val="20"/>
        </w:rPr>
        <w:fldChar w:fldCharType="separate"/>
      </w:r>
      <w:r w:rsidR="004F30A6" w:rsidRPr="00721D32">
        <w:rPr>
          <w:b/>
          <w:noProof/>
          <w:sz w:val="20"/>
        </w:rPr>
        <w:t>!Unerwartetes Ende des Ausdrucks</w:t>
      </w:r>
      <w:r w:rsidR="004F30A6" w:rsidRPr="00721D32">
        <w:rPr>
          <w:sz w:val="20"/>
        </w:rPr>
        <w:fldChar w:fldCharType="end"/>
      </w:r>
      <w:r w:rsidR="0043502A" w:rsidRPr="00721D32">
        <w:rPr>
          <w:vanish/>
          <w:color w:val="FF00FF"/>
          <w:sz w:val="20"/>
        </w:rPr>
        <w:t>Tel</w:t>
      </w:r>
    </w:p>
    <w:p w14:paraId="583D99F5" w14:textId="77777777" w:rsidR="00D63EB1" w:rsidRDefault="00D63EB1" w:rsidP="00D63EB1">
      <w:pPr>
        <w:tabs>
          <w:tab w:val="right" w:pos="9639"/>
        </w:tabs>
      </w:pPr>
      <w:r>
        <w:fldChar w:fldCharType="begin"/>
      </w:r>
      <w:r>
        <w:fldChar w:fldCharType="separate"/>
      </w:r>
      <w:r>
        <w:rPr>
          <w:b/>
        </w:rPr>
        <w:t>Fehler! Ungültiger Eigenverweis auf Textmarke.</w:t>
      </w:r>
      <w:r>
        <w:fldChar w:fldCharType="end"/>
      </w:r>
      <w:r>
        <w:t xml:space="preserve"> </w:t>
      </w:r>
      <w:r>
        <w:rPr>
          <w:vanish/>
          <w:color w:val="0000FF"/>
        </w:rPr>
        <w:t>zu Händen</w:t>
      </w:r>
    </w:p>
    <w:p w14:paraId="4E483C65" w14:textId="77777777" w:rsidR="00D63EB1" w:rsidRPr="00824B45" w:rsidRDefault="00D63EB1" w:rsidP="00E91ACC">
      <w:pPr>
        <w:tabs>
          <w:tab w:val="right" w:pos="7655"/>
        </w:tabs>
        <w:rPr>
          <w:sz w:val="20"/>
        </w:rPr>
      </w:pPr>
      <w:r w:rsidRPr="00824B45">
        <w:rPr>
          <w:sz w:val="20"/>
        </w:rPr>
        <w:fldChar w:fldCharType="begin"/>
      </w:r>
      <w:r w:rsidRPr="00824B45">
        <w:rPr>
          <w:sz w:val="20"/>
        </w:rPr>
        <w:fldChar w:fldCharType="end"/>
      </w:r>
      <w:r w:rsidRPr="00824B45">
        <w:rPr>
          <w:vanish/>
          <w:sz w:val="20"/>
        </w:rPr>
        <w:t xml:space="preserve"> </w:t>
      </w:r>
      <w:r w:rsidRPr="00235ECE">
        <w:rPr>
          <w:vanish/>
          <w:color w:val="0000FF"/>
          <w:szCs w:val="22"/>
        </w:rPr>
        <w:t>Straße oder Postfach</w:t>
      </w:r>
      <w:r w:rsidR="00144153" w:rsidRPr="00824B45">
        <w:rPr>
          <w:sz w:val="20"/>
        </w:rPr>
        <w:tab/>
      </w:r>
      <w:r w:rsidR="008F12C7" w:rsidRPr="00824B45">
        <w:rPr>
          <w:sz w:val="20"/>
        </w:rPr>
        <w:fldChar w:fldCharType="begin"/>
      </w:r>
      <w:r w:rsidR="008F12C7" w:rsidRPr="00824B45">
        <w:rPr>
          <w:sz w:val="20"/>
        </w:rPr>
        <w:fldChar w:fldCharType="separate"/>
      </w:r>
      <w:r w:rsidR="008F12C7" w:rsidRPr="00824B45">
        <w:rPr>
          <w:b/>
          <w:noProof/>
          <w:sz w:val="20"/>
        </w:rPr>
        <w:t>!Unerwartetes Ende des Ausdrucks</w:t>
      </w:r>
      <w:r w:rsidR="008F12C7" w:rsidRPr="00824B45">
        <w:rPr>
          <w:sz w:val="20"/>
        </w:rPr>
        <w:fldChar w:fldCharType="end"/>
      </w:r>
      <w:r w:rsidR="000179B4" w:rsidRPr="00824B45">
        <w:rPr>
          <w:vanish/>
          <w:sz w:val="20"/>
        </w:rPr>
        <w:t xml:space="preserve"> </w:t>
      </w:r>
      <w:r w:rsidR="00144153" w:rsidRPr="00824B45">
        <w:rPr>
          <w:vanish/>
          <w:color w:val="FF00FF"/>
          <w:sz w:val="20"/>
        </w:rPr>
        <w:t>Mailadresse</w:t>
      </w:r>
    </w:p>
    <w:p w14:paraId="4441DA37" w14:textId="77777777" w:rsidR="00D63EB1" w:rsidRDefault="00D63EB1" w:rsidP="00D63EB1">
      <w:pPr>
        <w:tabs>
          <w:tab w:val="right" w:pos="9639"/>
        </w:tabs>
      </w:pPr>
      <w:r>
        <w:fldChar w:fldCharType="begin"/>
      </w:r>
      <w:r>
        <w:fldChar w:fldCharType="end"/>
      </w:r>
      <w:r>
        <w:t xml:space="preserve"> </w:t>
      </w:r>
      <w:r>
        <w:rPr>
          <w:vanish/>
          <w:color w:val="FF0000"/>
        </w:rPr>
        <w:t>freilassen oder aufrücken, wenn kein zu Händen</w:t>
      </w:r>
    </w:p>
    <w:p w14:paraId="2D5D3C8F" w14:textId="77777777" w:rsidR="002B5735" w:rsidRPr="0007510E" w:rsidRDefault="00D63EB1" w:rsidP="00D63EB1">
      <w:r>
        <w:rPr>
          <w:b/>
        </w:rPr>
        <w:fldChar w:fldCharType="begin"/>
      </w:r>
      <w:r>
        <w:rPr>
          <w:b/>
        </w:rPr>
        <w:fldChar w:fldCharType="end"/>
      </w:r>
      <w:r>
        <w:rPr>
          <w:b/>
          <w:vanish/>
        </w:rPr>
        <w:t xml:space="preserve"> </w:t>
      </w:r>
      <w:r>
        <w:rPr>
          <w:b/>
          <w:vanish/>
          <w:color w:val="0000FF"/>
        </w:rPr>
        <w:t>PLZ Ort</w:t>
      </w:r>
    </w:p>
    <w:p w14:paraId="6CE905D9" w14:textId="77777777" w:rsidR="002B5735" w:rsidRPr="0007510E" w:rsidRDefault="002B5735" w:rsidP="002B5735"/>
    <w:p w14:paraId="4292561C" w14:textId="77777777" w:rsidR="002B5735" w:rsidRDefault="002B5735" w:rsidP="002B5735"/>
    <w:p w14:paraId="02FE48D1" w14:textId="77777777" w:rsidR="002B5735" w:rsidRPr="0007510E" w:rsidRDefault="002B5735" w:rsidP="002B5735"/>
    <w:p w14:paraId="703C28D4" w14:textId="77777777" w:rsidR="002B5735" w:rsidRDefault="002B5735" w:rsidP="002B5735"/>
    <w:p w14:paraId="4EF741FB" w14:textId="77777777" w:rsidR="00A62D97" w:rsidRDefault="00A62D97" w:rsidP="002B5735"/>
    <w:p w14:paraId="7EAB196A" w14:textId="77777777" w:rsidR="00A62D97" w:rsidRPr="0007510E" w:rsidRDefault="00A62D97" w:rsidP="002B573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714"/>
        <w:gridCol w:w="3046"/>
        <w:gridCol w:w="1717"/>
      </w:tblGrid>
      <w:tr w:rsidR="00A62D97" w:rsidRPr="0069496E" w14:paraId="49E1583A" w14:textId="77777777">
        <w:trPr>
          <w:trHeight w:val="195"/>
        </w:trPr>
        <w:tc>
          <w:tcPr>
            <w:tcW w:w="2340" w:type="dxa"/>
          </w:tcPr>
          <w:p w14:paraId="04FAF28B" w14:textId="77777777" w:rsidR="00A62D97" w:rsidRPr="0069496E" w:rsidRDefault="00A62D97" w:rsidP="00A62D97">
            <w:pPr>
              <w:rPr>
                <w:sz w:val="16"/>
                <w:szCs w:val="16"/>
                <w:u w:val="single"/>
              </w:rPr>
            </w:pPr>
            <w:r w:rsidRPr="0069496E">
              <w:rPr>
                <w:sz w:val="16"/>
                <w:szCs w:val="16"/>
                <w:u w:val="single"/>
              </w:rPr>
              <w:t>Unser Zeichen:</w:t>
            </w:r>
          </w:p>
        </w:tc>
        <w:tc>
          <w:tcPr>
            <w:tcW w:w="2714" w:type="dxa"/>
          </w:tcPr>
          <w:p w14:paraId="2A377BDD" w14:textId="77777777" w:rsidR="00A62D97" w:rsidRPr="0069496E" w:rsidRDefault="00A62D97" w:rsidP="00A62D97">
            <w:pPr>
              <w:rPr>
                <w:sz w:val="16"/>
                <w:szCs w:val="16"/>
                <w:u w:val="single"/>
              </w:rPr>
            </w:pPr>
            <w:r w:rsidRPr="0069496E">
              <w:rPr>
                <w:sz w:val="16"/>
                <w:szCs w:val="16"/>
                <w:u w:val="single"/>
              </w:rPr>
              <w:t>Wohnung:</w:t>
            </w:r>
          </w:p>
        </w:tc>
        <w:tc>
          <w:tcPr>
            <w:tcW w:w="3046" w:type="dxa"/>
          </w:tcPr>
          <w:p w14:paraId="2D979E0F" w14:textId="77777777" w:rsidR="00A62D97" w:rsidRPr="0069496E" w:rsidRDefault="00A62D97" w:rsidP="00A62D97">
            <w:pPr>
              <w:jc w:val="right"/>
              <w:rPr>
                <w:sz w:val="16"/>
                <w:szCs w:val="16"/>
                <w:u w:val="single"/>
              </w:rPr>
            </w:pPr>
            <w:r w:rsidRPr="0069496E">
              <w:rPr>
                <w:sz w:val="16"/>
                <w:szCs w:val="16"/>
                <w:u w:val="single"/>
              </w:rPr>
              <w:t>Ihr Zeichen:</w:t>
            </w:r>
          </w:p>
        </w:tc>
        <w:tc>
          <w:tcPr>
            <w:tcW w:w="1717" w:type="dxa"/>
          </w:tcPr>
          <w:p w14:paraId="2C9777F2" w14:textId="77777777" w:rsidR="00A62D97" w:rsidRPr="0069496E" w:rsidRDefault="00A62D97" w:rsidP="00A62D97">
            <w:pPr>
              <w:jc w:val="right"/>
              <w:rPr>
                <w:sz w:val="16"/>
                <w:szCs w:val="16"/>
                <w:u w:val="single"/>
              </w:rPr>
            </w:pPr>
          </w:p>
        </w:tc>
      </w:tr>
      <w:tr w:rsidR="00A62D97" w14:paraId="198B0757" w14:textId="77777777">
        <w:trPr>
          <w:trHeight w:val="300"/>
        </w:trPr>
        <w:tc>
          <w:tcPr>
            <w:tcW w:w="2340" w:type="dxa"/>
            <w:vAlign w:val="center"/>
          </w:tcPr>
          <w:p w14:paraId="650296B0" w14:textId="0751B3C7" w:rsidR="005D0D77" w:rsidRPr="005D0D77" w:rsidRDefault="0050261A" w:rsidP="00A62D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5D0D77" w:rsidRPr="005D0D77">
              <w:rPr>
                <w:b/>
                <w:sz w:val="18"/>
                <w:szCs w:val="18"/>
              </w:rPr>
              <w:fldChar w:fldCharType="begin"/>
            </w:r>
            <w:r w:rsidR="005D0D77" w:rsidRPr="005D0D77">
              <w:rPr>
                <w:b/>
                <w:sz w:val="18"/>
                <w:szCs w:val="18"/>
              </w:rPr>
              <w:fldChar w:fldCharType="end"/>
            </w:r>
            <w:r w:rsidR="005D0D77" w:rsidRPr="005D0D77">
              <w:rPr>
                <w:b/>
                <w:vanish/>
                <w:sz w:val="18"/>
                <w:szCs w:val="18"/>
              </w:rPr>
              <w:t xml:space="preserve"> </w:t>
            </w:r>
            <w:r w:rsidR="005D0D77" w:rsidRPr="005D0D77">
              <w:rPr>
                <w:b/>
                <w:vanish/>
                <w:color w:val="0000FF"/>
                <w:sz w:val="18"/>
                <w:szCs w:val="18"/>
              </w:rPr>
              <w:t>Objekt</w:t>
            </w:r>
            <w:r w:rsidR="00DB4CB8" w:rsidRPr="005D0D77">
              <w:rPr>
                <w:b/>
                <w:vanish/>
                <w:color w:val="0000FF"/>
                <w:sz w:val="18"/>
                <w:szCs w:val="18"/>
              </w:rPr>
              <w:t xml:space="preserve"> </w:t>
            </w:r>
            <w:r w:rsidR="00304919" w:rsidRPr="005D0D77">
              <w:rPr>
                <w:b/>
                <w:vanish/>
                <w:sz w:val="18"/>
                <w:szCs w:val="18"/>
              </w:rPr>
              <w:t>.</w:t>
            </w:r>
            <w:r w:rsidR="00304919" w:rsidRPr="005D0D77">
              <w:rPr>
                <w:b/>
                <w:sz w:val="18"/>
                <w:szCs w:val="18"/>
              </w:rPr>
              <w:fldChar w:fldCharType="begin"/>
            </w:r>
            <w:r w:rsidR="00304919" w:rsidRPr="005D0D77">
              <w:rPr>
                <w:b/>
                <w:sz w:val="18"/>
                <w:szCs w:val="18"/>
              </w:rPr>
              <w:fldChar w:fldCharType="end"/>
            </w:r>
            <w:r w:rsidR="00304919" w:rsidRPr="005D0D77">
              <w:rPr>
                <w:b/>
                <w:vanish/>
                <w:sz w:val="18"/>
                <w:szCs w:val="18"/>
              </w:rPr>
              <w:t xml:space="preserve"> </w:t>
            </w:r>
            <w:r w:rsidR="00304919">
              <w:rPr>
                <w:b/>
                <w:vanish/>
                <w:color w:val="0000FF"/>
                <w:sz w:val="18"/>
                <w:szCs w:val="18"/>
              </w:rPr>
              <w:t>Einheit</w:t>
            </w:r>
            <w:r w:rsidR="005D0D77" w:rsidRPr="005D0D77">
              <w:rPr>
                <w:b/>
                <w:vanish/>
                <w:sz w:val="18"/>
                <w:szCs w:val="18"/>
              </w:rPr>
              <w:t>.</w:t>
            </w:r>
            <w:r w:rsidR="005D0D77" w:rsidRPr="005D0D77">
              <w:rPr>
                <w:b/>
                <w:sz w:val="18"/>
                <w:szCs w:val="18"/>
              </w:rPr>
              <w:fldChar w:fldCharType="begin"/>
            </w:r>
            <w:r w:rsidR="005D0D77" w:rsidRPr="005D0D77">
              <w:rPr>
                <w:b/>
                <w:sz w:val="18"/>
                <w:szCs w:val="18"/>
              </w:rPr>
              <w:fldChar w:fldCharType="end"/>
            </w:r>
            <w:r w:rsidR="005D0D77" w:rsidRPr="005D0D77">
              <w:rPr>
                <w:b/>
                <w:vanish/>
                <w:sz w:val="18"/>
                <w:szCs w:val="18"/>
              </w:rPr>
              <w:t xml:space="preserve"> </w:t>
            </w:r>
            <w:r w:rsidR="005D0D77" w:rsidRPr="005D0D77">
              <w:rPr>
                <w:b/>
                <w:vanish/>
                <w:color w:val="0000FF"/>
                <w:sz w:val="18"/>
                <w:szCs w:val="18"/>
              </w:rPr>
              <w:t>Nr</w:t>
            </w:r>
          </w:p>
        </w:tc>
        <w:tc>
          <w:tcPr>
            <w:tcW w:w="2714" w:type="dxa"/>
            <w:vAlign w:val="center"/>
          </w:tcPr>
          <w:p w14:paraId="2F5BD42D" w14:textId="77777777" w:rsidR="00A62D97" w:rsidRPr="006A2C94" w:rsidRDefault="00304919" w:rsidP="00304919">
            <w:pPr>
              <w:rPr>
                <w:b/>
                <w:sz w:val="18"/>
                <w:szCs w:val="18"/>
              </w:rPr>
            </w:pPr>
            <w:r w:rsidRPr="005D0D77">
              <w:rPr>
                <w:b/>
                <w:sz w:val="18"/>
                <w:szCs w:val="18"/>
              </w:rPr>
              <w:fldChar w:fldCharType="begin"/>
            </w:r>
            <w:r w:rsidRPr="005D0D77">
              <w:rPr>
                <w:b/>
                <w:sz w:val="18"/>
                <w:szCs w:val="18"/>
              </w:rPr>
              <w:fldChar w:fldCharType="end"/>
            </w:r>
            <w:r w:rsidRPr="005D0D77">
              <w:rPr>
                <w:b/>
                <w:vanish/>
                <w:sz w:val="18"/>
                <w:szCs w:val="18"/>
              </w:rPr>
              <w:t xml:space="preserve"> </w:t>
            </w:r>
            <w:r>
              <w:rPr>
                <w:b/>
                <w:vanish/>
                <w:color w:val="0000FF"/>
                <w:sz w:val="18"/>
                <w:szCs w:val="18"/>
              </w:rPr>
              <w:t>Straßenname</w:t>
            </w:r>
            <w:r w:rsidR="005D0D77">
              <w:rPr>
                <w:b/>
                <w:vanish/>
                <w:sz w:val="18"/>
                <w:szCs w:val="18"/>
              </w:rPr>
              <w:t>,</w:t>
            </w:r>
            <w:r w:rsidRPr="005D0D77">
              <w:rPr>
                <w:b/>
                <w:sz w:val="18"/>
                <w:szCs w:val="18"/>
              </w:rPr>
              <w:fldChar w:fldCharType="begin"/>
            </w:r>
            <w:r w:rsidRPr="005D0D77">
              <w:rPr>
                <w:b/>
                <w:sz w:val="18"/>
                <w:szCs w:val="18"/>
              </w:rPr>
              <w:fldChar w:fldCharType="end"/>
            </w:r>
            <w:r w:rsidRPr="005D0D77">
              <w:rPr>
                <w:b/>
                <w:vanish/>
                <w:sz w:val="18"/>
                <w:szCs w:val="18"/>
              </w:rPr>
              <w:t xml:space="preserve"> </w:t>
            </w:r>
            <w:r>
              <w:rPr>
                <w:b/>
                <w:vanish/>
                <w:color w:val="0000FF"/>
                <w:sz w:val="18"/>
                <w:szCs w:val="18"/>
              </w:rPr>
              <w:t>Hausnummer</w:t>
            </w:r>
          </w:p>
        </w:tc>
        <w:tc>
          <w:tcPr>
            <w:tcW w:w="3046" w:type="dxa"/>
            <w:vAlign w:val="center"/>
          </w:tcPr>
          <w:p w14:paraId="70E78DF3" w14:textId="77777777" w:rsidR="00A62D97" w:rsidRPr="006A2C94" w:rsidRDefault="00304919" w:rsidP="00A62D97">
            <w:pPr>
              <w:jc w:val="right"/>
              <w:rPr>
                <w:b/>
                <w:sz w:val="18"/>
                <w:szCs w:val="18"/>
              </w:rPr>
            </w:pPr>
            <w:r w:rsidRPr="005D0D77">
              <w:rPr>
                <w:b/>
                <w:sz w:val="18"/>
                <w:szCs w:val="18"/>
              </w:rPr>
              <w:fldChar w:fldCharType="begin"/>
            </w:r>
            <w:r w:rsidRPr="005D0D77">
              <w:rPr>
                <w:b/>
                <w:sz w:val="18"/>
                <w:szCs w:val="18"/>
              </w:rPr>
              <w:fldChar w:fldCharType="end"/>
            </w:r>
            <w:r w:rsidRPr="005D0D77">
              <w:rPr>
                <w:b/>
                <w:vanish/>
                <w:sz w:val="18"/>
                <w:szCs w:val="18"/>
              </w:rPr>
              <w:t xml:space="preserve"> </w:t>
            </w:r>
            <w:r>
              <w:rPr>
                <w:b/>
                <w:vanish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7E3D87AE" w14:textId="77777777" w:rsidR="00A62D97" w:rsidRPr="006A2C94" w:rsidRDefault="00304919" w:rsidP="00A62D97">
            <w:pPr>
              <w:jc w:val="right"/>
              <w:rPr>
                <w:b/>
                <w:sz w:val="18"/>
                <w:szCs w:val="18"/>
              </w:rPr>
            </w:pPr>
            <w:r w:rsidRPr="005D0D77">
              <w:rPr>
                <w:b/>
                <w:sz w:val="18"/>
                <w:szCs w:val="18"/>
              </w:rPr>
              <w:fldChar w:fldCharType="begin"/>
            </w:r>
            <w:r w:rsidRPr="005D0D77">
              <w:rPr>
                <w:b/>
                <w:sz w:val="18"/>
                <w:szCs w:val="18"/>
              </w:rPr>
              <w:fldChar w:fldCharType="end"/>
            </w:r>
            <w:r w:rsidRPr="005D0D77">
              <w:rPr>
                <w:b/>
                <w:vanish/>
                <w:sz w:val="18"/>
                <w:szCs w:val="18"/>
              </w:rPr>
              <w:t xml:space="preserve"> </w:t>
            </w:r>
          </w:p>
        </w:tc>
      </w:tr>
    </w:tbl>
    <w:p w14:paraId="4B6E13C4" w14:textId="77777777" w:rsidR="0050261A" w:rsidRPr="00E3124B" w:rsidRDefault="0050261A" w:rsidP="0050261A">
      <w:pPr>
        <w:shd w:val="clear" w:color="auto" w:fill="FFFFFF"/>
        <w:spacing w:after="150" w:line="240" w:lineRule="auto"/>
        <w:outlineLvl w:val="0"/>
        <w:rPr>
          <w:rFonts w:ascii="Lato" w:hAnsi="Lato"/>
          <w:b/>
          <w:bCs/>
          <w:color w:val="542D24"/>
          <w:kern w:val="36"/>
          <w:sz w:val="40"/>
          <w:szCs w:val="40"/>
        </w:rPr>
      </w:pPr>
      <w:r w:rsidRPr="00E3124B">
        <w:rPr>
          <w:rFonts w:ascii="Lato" w:hAnsi="Lato"/>
          <w:b/>
          <w:bCs/>
          <w:color w:val="542D24"/>
          <w:kern w:val="36"/>
          <w:sz w:val="40"/>
          <w:szCs w:val="40"/>
        </w:rPr>
        <w:t xml:space="preserve">Freihändiger Verkauf </w:t>
      </w:r>
      <w:r w:rsidRPr="0050261A">
        <w:rPr>
          <w:rFonts w:ascii="Lato" w:hAnsi="Lato"/>
          <w:b/>
          <w:bCs/>
          <w:color w:val="542D24"/>
          <w:kern w:val="36"/>
          <w:sz w:val="40"/>
          <w:szCs w:val="40"/>
        </w:rPr>
        <w:t xml:space="preserve">eines </w:t>
      </w:r>
      <w:r w:rsidRPr="00E3124B">
        <w:rPr>
          <w:rFonts w:ascii="Lato" w:hAnsi="Lato"/>
          <w:b/>
          <w:bCs/>
          <w:color w:val="542D24"/>
          <w:kern w:val="36"/>
          <w:sz w:val="40"/>
          <w:szCs w:val="40"/>
        </w:rPr>
        <w:t>Fahrzeuge</w:t>
      </w:r>
      <w:r w:rsidRPr="0050261A">
        <w:rPr>
          <w:rFonts w:ascii="Lato" w:hAnsi="Lato"/>
          <w:b/>
          <w:bCs/>
          <w:color w:val="542D24"/>
          <w:kern w:val="36"/>
          <w:sz w:val="40"/>
          <w:szCs w:val="40"/>
        </w:rPr>
        <w:t>s</w:t>
      </w:r>
    </w:p>
    <w:p w14:paraId="58F9224A" w14:textId="77777777" w:rsidR="0050261A" w:rsidRDefault="0050261A" w:rsidP="0050261A">
      <w:pPr>
        <w:shd w:val="clear" w:color="auto" w:fill="FFFFFF"/>
        <w:spacing w:line="240" w:lineRule="auto"/>
        <w:jc w:val="both"/>
        <w:rPr>
          <w:rFonts w:ascii="Lato" w:hAnsi="Lato"/>
          <w:color w:val="383838"/>
          <w:sz w:val="24"/>
          <w:szCs w:val="24"/>
        </w:rPr>
      </w:pPr>
      <w:r>
        <w:rPr>
          <w:rFonts w:ascii="Lato" w:hAnsi="Lato"/>
          <w:color w:val="383838"/>
          <w:sz w:val="24"/>
          <w:szCs w:val="24"/>
        </w:rPr>
        <w:t xml:space="preserve">Die GSG – Wohnungsbaugesellschaft Delmenhorst mbH </w:t>
      </w:r>
      <w:r w:rsidRPr="00E3124B">
        <w:rPr>
          <w:rFonts w:ascii="Lato" w:hAnsi="Lato"/>
          <w:color w:val="383838"/>
          <w:sz w:val="24"/>
          <w:szCs w:val="24"/>
        </w:rPr>
        <w:t xml:space="preserve">veräußert im Wege des freihändigen Verkaufs </w:t>
      </w:r>
      <w:r>
        <w:rPr>
          <w:rFonts w:ascii="Lato" w:hAnsi="Lato"/>
          <w:color w:val="383838"/>
          <w:sz w:val="24"/>
          <w:szCs w:val="24"/>
        </w:rPr>
        <w:t xml:space="preserve">folgendes </w:t>
      </w:r>
      <w:r w:rsidRPr="00E3124B">
        <w:rPr>
          <w:rFonts w:ascii="Lato" w:hAnsi="Lato"/>
          <w:color w:val="383838"/>
          <w:sz w:val="24"/>
          <w:szCs w:val="24"/>
        </w:rPr>
        <w:t>Fahrzeug</w:t>
      </w:r>
      <w:r>
        <w:rPr>
          <w:rFonts w:ascii="Lato" w:hAnsi="Lato"/>
          <w:color w:val="383838"/>
          <w:sz w:val="24"/>
          <w:szCs w:val="24"/>
        </w:rPr>
        <w:t xml:space="preserve">: </w:t>
      </w:r>
    </w:p>
    <w:p w14:paraId="22537C5D" w14:textId="77777777" w:rsidR="0050261A" w:rsidRPr="00E3124B" w:rsidRDefault="0050261A" w:rsidP="0050261A">
      <w:pPr>
        <w:shd w:val="clear" w:color="auto" w:fill="FFFFFF"/>
        <w:spacing w:line="240" w:lineRule="auto"/>
        <w:jc w:val="both"/>
        <w:rPr>
          <w:rFonts w:ascii="Lato" w:hAnsi="Lato"/>
          <w:color w:val="383838"/>
          <w:sz w:val="24"/>
          <w:szCs w:val="24"/>
        </w:rPr>
      </w:pPr>
    </w:p>
    <w:p w14:paraId="68A553C9" w14:textId="46E4BF37" w:rsidR="0050261A" w:rsidRPr="00E3124B" w:rsidRDefault="0050261A" w:rsidP="0050261A">
      <w:pPr>
        <w:shd w:val="clear" w:color="auto" w:fill="FFFFFF"/>
        <w:spacing w:line="240" w:lineRule="auto"/>
        <w:rPr>
          <w:rFonts w:ascii="Lato" w:hAnsi="Lato"/>
          <w:color w:val="383838"/>
          <w:sz w:val="24"/>
          <w:szCs w:val="24"/>
        </w:rPr>
      </w:pPr>
      <w:r w:rsidRPr="00E3124B"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t xml:space="preserve">PKW </w:t>
      </w:r>
      <w:r w:rsidR="0052706E"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t xml:space="preserve">Daimler </w:t>
      </w:r>
      <w:r w:rsidR="00F35976"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t>SMART Coupe</w:t>
      </w:r>
      <w:r w:rsidR="0052706E"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t>´</w:t>
      </w:r>
      <w:r w:rsidR="004F35D7"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t xml:space="preserve"> </w:t>
      </w:r>
      <w:r w:rsidR="00F0430F"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tab/>
      </w:r>
      <w:r w:rsidRPr="00E3124B"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t xml:space="preserve">(Aktenzeichen </w:t>
      </w:r>
      <w:r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t>9</w:t>
      </w:r>
      <w:r w:rsidR="00F0430F"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t>28.0</w:t>
      </w:r>
      <w:r w:rsidR="00F35976"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t>02.01</w:t>
      </w:r>
      <w:r w:rsidRPr="00E3124B"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t>)</w:t>
      </w:r>
      <w:r w:rsidR="00F0430F">
        <w:rPr>
          <w:rFonts w:ascii="Lato" w:hAnsi="Lato"/>
          <w:b/>
          <w:bCs/>
          <w:color w:val="383838"/>
          <w:sz w:val="24"/>
          <w:szCs w:val="24"/>
          <w:bdr w:val="none" w:sz="0" w:space="0" w:color="auto" w:frame="1"/>
        </w:rPr>
        <w:br/>
      </w:r>
    </w:p>
    <w:p w14:paraId="298C3D3B" w14:textId="7D8EAF15" w:rsidR="0050261A" w:rsidRPr="00E3124B" w:rsidRDefault="0050261A" w:rsidP="0050261A">
      <w:pPr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rPr>
          <w:rFonts w:ascii="Lato" w:hAnsi="Lato"/>
          <w:color w:val="383838"/>
          <w:sz w:val="24"/>
          <w:szCs w:val="24"/>
        </w:rPr>
      </w:pPr>
      <w:r w:rsidRPr="00E3124B">
        <w:rPr>
          <w:rFonts w:ascii="Lato" w:hAnsi="Lato"/>
          <w:color w:val="383838"/>
          <w:sz w:val="24"/>
          <w:szCs w:val="24"/>
        </w:rPr>
        <w:t>letztes amtliches Kennzeichen:</w:t>
      </w:r>
      <w:r w:rsidR="004F35D7">
        <w:rPr>
          <w:rFonts w:ascii="Lato" w:hAnsi="Lato"/>
          <w:color w:val="383838"/>
          <w:sz w:val="24"/>
          <w:szCs w:val="24"/>
        </w:rPr>
        <w:t xml:space="preserve"> DEL-</w:t>
      </w:r>
      <w:r w:rsidR="00F35976">
        <w:rPr>
          <w:rFonts w:ascii="Lato" w:hAnsi="Lato"/>
          <w:color w:val="383838"/>
          <w:sz w:val="24"/>
          <w:szCs w:val="24"/>
        </w:rPr>
        <w:t>DF40</w:t>
      </w:r>
      <w:r w:rsidRPr="00E3124B">
        <w:rPr>
          <w:rFonts w:ascii="Lato" w:hAnsi="Lato"/>
          <w:color w:val="383838"/>
          <w:sz w:val="24"/>
          <w:szCs w:val="24"/>
        </w:rPr>
        <w:t> </w:t>
      </w:r>
    </w:p>
    <w:p w14:paraId="4F07D440" w14:textId="780F85AC" w:rsidR="004F35D7" w:rsidRDefault="0050261A" w:rsidP="0050261A">
      <w:pPr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rPr>
          <w:rFonts w:ascii="Lato" w:hAnsi="Lato"/>
          <w:color w:val="383838"/>
          <w:sz w:val="24"/>
          <w:szCs w:val="24"/>
        </w:rPr>
      </w:pPr>
      <w:r w:rsidRPr="00E3124B">
        <w:rPr>
          <w:rFonts w:ascii="Lato" w:hAnsi="Lato"/>
          <w:color w:val="383838"/>
          <w:sz w:val="24"/>
          <w:szCs w:val="24"/>
        </w:rPr>
        <w:t>Fahrzeug-Identifizierungsnummer: </w:t>
      </w:r>
      <w:r w:rsidR="00F35976">
        <w:rPr>
          <w:rFonts w:ascii="Lato" w:hAnsi="Lato"/>
          <w:color w:val="383838"/>
          <w:sz w:val="24"/>
          <w:szCs w:val="24"/>
        </w:rPr>
        <w:t xml:space="preserve">WME4513801K234328 </w:t>
      </w:r>
    </w:p>
    <w:p w14:paraId="555521BF" w14:textId="36C7E2CC" w:rsidR="0050261A" w:rsidRPr="00E3124B" w:rsidRDefault="0050261A" w:rsidP="0050261A">
      <w:pPr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rPr>
          <w:rFonts w:ascii="Lato" w:hAnsi="Lato"/>
          <w:color w:val="383838"/>
          <w:sz w:val="24"/>
          <w:szCs w:val="24"/>
        </w:rPr>
      </w:pPr>
      <w:r w:rsidRPr="00E3124B">
        <w:rPr>
          <w:rFonts w:ascii="Lato" w:hAnsi="Lato"/>
          <w:color w:val="383838"/>
          <w:sz w:val="24"/>
          <w:szCs w:val="24"/>
        </w:rPr>
        <w:t>Erstzulassung: </w:t>
      </w:r>
      <w:r w:rsidR="00F35976">
        <w:rPr>
          <w:rFonts w:ascii="Lato" w:hAnsi="Lato"/>
          <w:color w:val="383838"/>
          <w:sz w:val="24"/>
          <w:szCs w:val="24"/>
        </w:rPr>
        <w:t>05.03.2009</w:t>
      </w:r>
    </w:p>
    <w:p w14:paraId="1C559DF5" w14:textId="5CBF641D" w:rsidR="0050261A" w:rsidRPr="00351C2B" w:rsidRDefault="0050261A" w:rsidP="0050261A">
      <w:pPr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rPr>
          <w:rFonts w:ascii="Lato" w:hAnsi="Lato"/>
          <w:sz w:val="24"/>
          <w:szCs w:val="24"/>
        </w:rPr>
      </w:pPr>
      <w:r w:rsidRPr="00E3124B">
        <w:rPr>
          <w:rFonts w:ascii="Lato" w:hAnsi="Lato"/>
          <w:color w:val="383838"/>
          <w:sz w:val="24"/>
          <w:szCs w:val="24"/>
        </w:rPr>
        <w:t>abgelesener Kilometerstand: </w:t>
      </w:r>
      <w:r w:rsidR="00351C2B" w:rsidRPr="00351C2B">
        <w:rPr>
          <w:rFonts w:ascii="Lato" w:hAnsi="Lato"/>
          <w:sz w:val="24"/>
          <w:szCs w:val="24"/>
        </w:rPr>
        <w:t>161183</w:t>
      </w:r>
    </w:p>
    <w:p w14:paraId="7FD3B724" w14:textId="77777777" w:rsidR="00F35976" w:rsidRDefault="0050261A" w:rsidP="0050261A">
      <w:pPr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rPr>
          <w:rFonts w:ascii="Lato" w:hAnsi="Lato"/>
          <w:color w:val="383838"/>
          <w:sz w:val="24"/>
          <w:szCs w:val="24"/>
        </w:rPr>
      </w:pPr>
      <w:r w:rsidRPr="00E3124B">
        <w:rPr>
          <w:rFonts w:ascii="Lato" w:hAnsi="Lato"/>
          <w:color w:val="383838"/>
          <w:sz w:val="24"/>
          <w:szCs w:val="24"/>
        </w:rPr>
        <w:t>Benzin-Motor</w:t>
      </w:r>
      <w:r w:rsidR="00F35976">
        <w:rPr>
          <w:rFonts w:ascii="Lato" w:hAnsi="Lato"/>
          <w:color w:val="383838"/>
          <w:sz w:val="24"/>
          <w:szCs w:val="24"/>
        </w:rPr>
        <w:t>, EURO 4; 5 L</w:t>
      </w:r>
    </w:p>
    <w:p w14:paraId="69772146" w14:textId="56AF8D23" w:rsidR="0050261A" w:rsidRDefault="0050261A" w:rsidP="0050261A">
      <w:pPr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rPr>
          <w:rFonts w:ascii="Lato" w:hAnsi="Lato"/>
          <w:color w:val="383838"/>
          <w:sz w:val="24"/>
          <w:szCs w:val="24"/>
        </w:rPr>
      </w:pPr>
      <w:r w:rsidRPr="00E3124B">
        <w:rPr>
          <w:rFonts w:ascii="Lato" w:hAnsi="Lato"/>
          <w:color w:val="383838"/>
          <w:sz w:val="24"/>
          <w:szCs w:val="24"/>
        </w:rPr>
        <w:t>Fahrzeugbrief bzw.  Zulassungsbescheinigung Teil</w:t>
      </w:r>
      <w:r w:rsidR="00F35976">
        <w:rPr>
          <w:rFonts w:ascii="Lato" w:hAnsi="Lato"/>
          <w:color w:val="383838"/>
          <w:sz w:val="24"/>
          <w:szCs w:val="24"/>
        </w:rPr>
        <w:t xml:space="preserve"> I und </w:t>
      </w:r>
      <w:r w:rsidRPr="00E3124B">
        <w:rPr>
          <w:rFonts w:ascii="Lato" w:hAnsi="Lato"/>
          <w:color w:val="383838"/>
          <w:sz w:val="24"/>
          <w:szCs w:val="24"/>
        </w:rPr>
        <w:t xml:space="preserve">II </w:t>
      </w:r>
      <w:r w:rsidR="00F35976">
        <w:rPr>
          <w:rFonts w:ascii="Lato" w:hAnsi="Lato"/>
          <w:color w:val="383838"/>
          <w:sz w:val="24"/>
          <w:szCs w:val="24"/>
        </w:rPr>
        <w:t xml:space="preserve">sowie </w:t>
      </w:r>
      <w:r w:rsidRPr="00E3124B">
        <w:rPr>
          <w:rFonts w:ascii="Lato" w:hAnsi="Lato"/>
          <w:color w:val="383838"/>
          <w:sz w:val="24"/>
          <w:szCs w:val="24"/>
        </w:rPr>
        <w:br/>
        <w:t>Fahrzeugschlüssel</w:t>
      </w:r>
      <w:r w:rsidR="009E4AB9">
        <w:rPr>
          <w:rFonts w:ascii="Lato" w:hAnsi="Lato"/>
          <w:color w:val="383838"/>
          <w:sz w:val="24"/>
          <w:szCs w:val="24"/>
        </w:rPr>
        <w:t xml:space="preserve"> </w:t>
      </w:r>
      <w:r w:rsidRPr="00E3124B">
        <w:rPr>
          <w:rFonts w:ascii="Lato" w:hAnsi="Lato"/>
          <w:color w:val="383838"/>
          <w:sz w:val="24"/>
          <w:szCs w:val="24"/>
        </w:rPr>
        <w:t>sind vorhanden</w:t>
      </w:r>
    </w:p>
    <w:p w14:paraId="055DF07D" w14:textId="698F7041" w:rsidR="004F35D7" w:rsidRPr="00E3124B" w:rsidRDefault="004F35D7" w:rsidP="0050261A">
      <w:pPr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rPr>
          <w:rFonts w:ascii="Lato" w:hAnsi="Lato"/>
          <w:color w:val="383838"/>
          <w:sz w:val="24"/>
          <w:szCs w:val="24"/>
        </w:rPr>
      </w:pPr>
      <w:r>
        <w:rPr>
          <w:rFonts w:ascii="Lato" w:hAnsi="Lato"/>
          <w:color w:val="383838"/>
          <w:sz w:val="24"/>
          <w:szCs w:val="24"/>
        </w:rPr>
        <w:t xml:space="preserve">TÜV bis </w:t>
      </w:r>
      <w:r w:rsidR="00F35976">
        <w:rPr>
          <w:rFonts w:ascii="Lato" w:hAnsi="Lato"/>
          <w:color w:val="383838"/>
          <w:sz w:val="24"/>
          <w:szCs w:val="24"/>
        </w:rPr>
        <w:t>03</w:t>
      </w:r>
      <w:r>
        <w:rPr>
          <w:rFonts w:ascii="Lato" w:hAnsi="Lato"/>
          <w:color w:val="383838"/>
          <w:sz w:val="24"/>
          <w:szCs w:val="24"/>
        </w:rPr>
        <w:t>/202</w:t>
      </w:r>
      <w:r w:rsidR="00F35976">
        <w:rPr>
          <w:rFonts w:ascii="Lato" w:hAnsi="Lato"/>
          <w:color w:val="383838"/>
          <w:sz w:val="24"/>
          <w:szCs w:val="24"/>
        </w:rPr>
        <w:t>6</w:t>
      </w:r>
    </w:p>
    <w:p w14:paraId="52799D75" w14:textId="28EE3465" w:rsidR="0050261A" w:rsidRPr="00E3124B" w:rsidRDefault="004F35D7" w:rsidP="0050261A">
      <w:pPr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rPr>
          <w:rFonts w:ascii="Lato" w:hAnsi="Lato"/>
          <w:color w:val="383838"/>
          <w:sz w:val="24"/>
          <w:szCs w:val="24"/>
        </w:rPr>
      </w:pPr>
      <w:r>
        <w:rPr>
          <w:rFonts w:ascii="Lato" w:hAnsi="Lato"/>
          <w:color w:val="383838"/>
          <w:sz w:val="24"/>
          <w:szCs w:val="24"/>
        </w:rPr>
        <w:t xml:space="preserve">Beschädigungen und Zustand siehe Fotos und Inaugenscheinnahme vor Ort </w:t>
      </w:r>
    </w:p>
    <w:p w14:paraId="27598685" w14:textId="512B1C87" w:rsidR="0050261A" w:rsidRPr="00E3124B" w:rsidRDefault="0050261A" w:rsidP="0050261A">
      <w:pPr>
        <w:numPr>
          <w:ilvl w:val="1"/>
          <w:numId w:val="1"/>
        </w:numPr>
        <w:shd w:val="clear" w:color="auto" w:fill="FFFFFF"/>
        <w:overflowPunct/>
        <w:autoSpaceDE/>
        <w:autoSpaceDN/>
        <w:adjustRightInd/>
        <w:spacing w:line="240" w:lineRule="auto"/>
        <w:rPr>
          <w:rFonts w:ascii="Lato" w:hAnsi="Lato"/>
          <w:color w:val="FF0000"/>
          <w:sz w:val="24"/>
          <w:szCs w:val="24"/>
        </w:rPr>
      </w:pPr>
      <w:r w:rsidRPr="00E3124B">
        <w:rPr>
          <w:rFonts w:ascii="Lato" w:hAnsi="Lato"/>
          <w:color w:val="383838"/>
          <w:sz w:val="24"/>
          <w:szCs w:val="24"/>
        </w:rPr>
        <w:t xml:space="preserve">Mindestgebot: </w:t>
      </w:r>
      <w:r w:rsidR="004F35D7" w:rsidRPr="00A21C57">
        <w:rPr>
          <w:rFonts w:ascii="Lato" w:hAnsi="Lato"/>
          <w:sz w:val="24"/>
          <w:szCs w:val="24"/>
        </w:rPr>
        <w:t xml:space="preserve">100,00 EUR </w:t>
      </w:r>
    </w:p>
    <w:p w14:paraId="308A5AE2" w14:textId="77777777" w:rsidR="0050261A" w:rsidRDefault="0050261A" w:rsidP="0050261A"/>
    <w:p w14:paraId="46CD5D47" w14:textId="77777777" w:rsidR="0050261A" w:rsidRPr="0050261A" w:rsidRDefault="0050261A" w:rsidP="0050261A">
      <w:pPr>
        <w:pStyle w:val="berschrift2"/>
        <w:shd w:val="clear" w:color="auto" w:fill="FFFFFF"/>
        <w:spacing w:before="240" w:beforeAutospacing="0" w:after="150" w:afterAutospacing="0"/>
        <w:textAlignment w:val="baseline"/>
        <w:rPr>
          <w:rFonts w:ascii="Lato" w:hAnsi="Lato"/>
          <w:color w:val="542D24"/>
          <w:sz w:val="40"/>
          <w:szCs w:val="40"/>
        </w:rPr>
      </w:pPr>
      <w:r w:rsidRPr="0050261A">
        <w:rPr>
          <w:rFonts w:ascii="Lato" w:hAnsi="Lato"/>
          <w:color w:val="542D24"/>
          <w:sz w:val="40"/>
          <w:szCs w:val="40"/>
        </w:rPr>
        <w:t>Bedingungen für den Verkauf</w:t>
      </w:r>
    </w:p>
    <w:p w14:paraId="4F804A14" w14:textId="79ACB2FC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Lato" w:hAnsi="Lato"/>
          <w:color w:val="383838"/>
        </w:rPr>
      </w:pPr>
      <w:r>
        <w:rPr>
          <w:rFonts w:ascii="Lato" w:hAnsi="Lato"/>
          <w:color w:val="383838"/>
        </w:rPr>
        <w:t xml:space="preserve">Das Fahrzeug wird von der GSG – Wohnungsbaugesellschaft Delmenhorst mbH im augenscheinlichen Zustand und unter Ausschluss jeder Gewährleistung </w:t>
      </w:r>
      <w:r w:rsidR="00F0430F">
        <w:rPr>
          <w:rFonts w:ascii="Lato" w:hAnsi="Lato"/>
          <w:color w:val="383838"/>
        </w:rPr>
        <w:t xml:space="preserve">und Garantie </w:t>
      </w:r>
      <w:r>
        <w:rPr>
          <w:rFonts w:ascii="Lato" w:hAnsi="Lato"/>
          <w:color w:val="383838"/>
        </w:rPr>
        <w:t>verkauft. Hinsichtlich des Zustandes, der Funktionsfähigkeit und sonstiger Eigenschaften kann keine verbindliche Aussage getroffen werden. Die zulassungsrechtlichen und versicherungsrechtlichen Voraussetzungen zum Gebrauch eines erworbenen Fahrzeuges im öffentlichen Verkehrsraum hat der Erwerber / die Erwerberin selbst zu klären.</w:t>
      </w:r>
    </w:p>
    <w:p w14:paraId="07A6C094" w14:textId="0B57CB8E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Lato" w:hAnsi="Lato"/>
          <w:color w:val="383838"/>
        </w:rPr>
      </w:pPr>
      <w:r>
        <w:rPr>
          <w:rFonts w:ascii="Lato" w:hAnsi="Lato"/>
          <w:color w:val="383838"/>
        </w:rPr>
        <w:t xml:space="preserve">Nach Abschluss des Kaufvertrages ist ein gekauftes Fahrzeug vom Erwerber / von der Erwerberin am Verwahrort abzuholen. Ein Versand ist </w:t>
      </w:r>
      <w:r w:rsidR="001D681B">
        <w:rPr>
          <w:rFonts w:ascii="Lato" w:hAnsi="Lato"/>
          <w:color w:val="383838"/>
        </w:rPr>
        <w:t>ausgeschlossen</w:t>
      </w:r>
      <w:r>
        <w:rPr>
          <w:rFonts w:ascii="Lato" w:hAnsi="Lato"/>
          <w:color w:val="383838"/>
        </w:rPr>
        <w:t>.</w:t>
      </w:r>
      <w:r>
        <w:rPr>
          <w:rFonts w:ascii="Lato" w:hAnsi="Lato"/>
          <w:color w:val="383838"/>
        </w:rPr>
        <w:br w:type="textWrapping" w:clear="all"/>
      </w:r>
      <w:r>
        <w:rPr>
          <w:rFonts w:ascii="Lato" w:hAnsi="Lato"/>
          <w:color w:val="383838"/>
        </w:rPr>
        <w:br w:type="textWrapping" w:clear="all"/>
        <w:t>Es wird darauf hingewiesen, dass angebotene Fahrzeuge noch durch die Berechtigten ausgelöst werden können. Eine Veräußerung findet in einem derartigen Fall nicht mehr statt.</w:t>
      </w:r>
      <w:r w:rsidR="007E0DCC">
        <w:rPr>
          <w:rFonts w:ascii="Lato" w:hAnsi="Lato"/>
          <w:color w:val="383838"/>
        </w:rPr>
        <w:br/>
      </w:r>
    </w:p>
    <w:p w14:paraId="2336A30B" w14:textId="77777777" w:rsidR="0050261A" w:rsidRPr="0050261A" w:rsidRDefault="0050261A" w:rsidP="0050261A">
      <w:pPr>
        <w:pStyle w:val="berschrift2"/>
        <w:shd w:val="clear" w:color="auto" w:fill="FFFFFF"/>
        <w:spacing w:before="240" w:beforeAutospacing="0" w:after="150" w:afterAutospacing="0"/>
        <w:textAlignment w:val="baseline"/>
        <w:rPr>
          <w:rFonts w:ascii="Lato" w:hAnsi="Lato"/>
          <w:color w:val="542D24"/>
          <w:sz w:val="40"/>
          <w:szCs w:val="40"/>
        </w:rPr>
      </w:pPr>
      <w:r w:rsidRPr="0050261A">
        <w:rPr>
          <w:rFonts w:ascii="Lato" w:hAnsi="Lato"/>
          <w:color w:val="542D24"/>
          <w:sz w:val="40"/>
          <w:szCs w:val="40"/>
        </w:rPr>
        <w:t>Angebote und Angebotsfrist</w:t>
      </w:r>
    </w:p>
    <w:p w14:paraId="02199618" w14:textId="77777777" w:rsidR="0050261A" w:rsidRPr="007E0DCC" w:rsidRDefault="0050261A" w:rsidP="0050261A">
      <w:pPr>
        <w:pStyle w:val="Standard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Lato" w:hAnsi="Lato"/>
          <w:b/>
          <w:bCs/>
          <w:color w:val="383838"/>
        </w:rPr>
      </w:pPr>
      <w:r>
        <w:rPr>
          <w:rFonts w:ascii="Lato" w:hAnsi="Lato"/>
          <w:color w:val="383838"/>
        </w:rPr>
        <w:t xml:space="preserve">Angebote können ab sofort abgegeben werden. Die Gebote sind schriftlich abzugeben </w:t>
      </w:r>
      <w:r w:rsidRPr="007E0DCC">
        <w:rPr>
          <w:rFonts w:ascii="Lato" w:hAnsi="Lato"/>
          <w:b/>
          <w:bCs/>
          <w:color w:val="383838"/>
        </w:rPr>
        <w:t>(Achtung: Eine einfache E-Mail erfüllt die Schriftform nicht!). </w:t>
      </w:r>
    </w:p>
    <w:p w14:paraId="2A9FD9EE" w14:textId="5D021D50" w:rsidR="0050261A" w:rsidRDefault="0050261A" w:rsidP="0050261A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383838"/>
        </w:rPr>
      </w:pPr>
      <w:r>
        <w:rPr>
          <w:rFonts w:ascii="Lato" w:hAnsi="Lato"/>
          <w:color w:val="383838"/>
        </w:rPr>
        <w:t xml:space="preserve">Die Frist zur Abgabe </w:t>
      </w:r>
      <w:r w:rsidR="007E0DCC">
        <w:rPr>
          <w:rFonts w:ascii="Lato" w:hAnsi="Lato"/>
          <w:color w:val="383838"/>
        </w:rPr>
        <w:t xml:space="preserve">des </w:t>
      </w:r>
      <w:r>
        <w:rPr>
          <w:rFonts w:ascii="Lato" w:hAnsi="Lato"/>
          <w:color w:val="383838"/>
        </w:rPr>
        <w:t>Angebot</w:t>
      </w:r>
      <w:r w:rsidR="007E0DCC">
        <w:rPr>
          <w:rFonts w:ascii="Lato" w:hAnsi="Lato"/>
          <w:color w:val="383838"/>
        </w:rPr>
        <w:t>s</w:t>
      </w:r>
      <w:r>
        <w:rPr>
          <w:rFonts w:ascii="Lato" w:hAnsi="Lato"/>
          <w:color w:val="383838"/>
        </w:rPr>
        <w:t xml:space="preserve"> endet am </w:t>
      </w:r>
      <w:r w:rsidR="0052706E">
        <w:rPr>
          <w:rFonts w:ascii="Lato" w:hAnsi="Lato"/>
          <w:b/>
          <w:bCs/>
          <w:color w:val="383838"/>
        </w:rPr>
        <w:t>06.06.2025</w:t>
      </w:r>
      <w:r>
        <w:rPr>
          <w:rStyle w:val="Fett"/>
          <w:rFonts w:ascii="Lato" w:hAnsi="Lato"/>
          <w:color w:val="383838"/>
          <w:bdr w:val="none" w:sz="0" w:space="0" w:color="auto" w:frame="1"/>
        </w:rPr>
        <w:t>.</w:t>
      </w:r>
    </w:p>
    <w:p w14:paraId="517856AE" w14:textId="715BC045" w:rsidR="0050261A" w:rsidRDefault="007E0DCC" w:rsidP="0050261A">
      <w:pPr>
        <w:pStyle w:val="StandardWeb"/>
        <w:shd w:val="clear" w:color="auto" w:fill="FFFFFF"/>
        <w:spacing w:before="0" w:beforeAutospacing="0" w:after="180" w:afterAutospacing="0"/>
        <w:textAlignment w:val="baseline"/>
        <w:rPr>
          <w:rFonts w:ascii="Lato" w:hAnsi="Lato"/>
          <w:color w:val="383838"/>
        </w:rPr>
      </w:pPr>
      <w:r>
        <w:rPr>
          <w:rFonts w:ascii="Lato" w:hAnsi="Lato"/>
          <w:color w:val="383838"/>
        </w:rPr>
        <w:t xml:space="preserve">Das </w:t>
      </w:r>
      <w:r w:rsidR="0050261A">
        <w:rPr>
          <w:rFonts w:ascii="Lato" w:hAnsi="Lato"/>
          <w:color w:val="383838"/>
        </w:rPr>
        <w:t>Gebot</w:t>
      </w:r>
      <w:r>
        <w:rPr>
          <w:rFonts w:ascii="Lato" w:hAnsi="Lato"/>
          <w:color w:val="383838"/>
        </w:rPr>
        <w:t xml:space="preserve"> ist </w:t>
      </w:r>
      <w:r w:rsidR="0050261A">
        <w:rPr>
          <w:rFonts w:ascii="Lato" w:hAnsi="Lato"/>
          <w:color w:val="383838"/>
        </w:rPr>
        <w:t>in einem verschlossenen Umschlag abzugeben. Der Umschlag ist wie folgt zu adressieren:</w:t>
      </w:r>
    </w:p>
    <w:p w14:paraId="10A22C2D" w14:textId="77777777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textAlignment w:val="baseline"/>
        <w:rPr>
          <w:rFonts w:ascii="Lato" w:hAnsi="Lato"/>
          <w:color w:val="383838"/>
        </w:rPr>
      </w:pPr>
    </w:p>
    <w:p w14:paraId="38858175" w14:textId="77777777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textAlignment w:val="baseline"/>
        <w:rPr>
          <w:rFonts w:ascii="Lato" w:hAnsi="Lato"/>
          <w:color w:val="383838"/>
        </w:rPr>
      </w:pPr>
      <w:r>
        <w:rPr>
          <w:rFonts w:ascii="Lato" w:hAnsi="Lato"/>
          <w:color w:val="383838"/>
        </w:rPr>
        <w:t>GSG – Wohnungsbaugesellschaft Delmenhorst mbH</w:t>
      </w:r>
    </w:p>
    <w:p w14:paraId="74C42770" w14:textId="306B4D4B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textAlignment w:val="baseline"/>
        <w:rPr>
          <w:rFonts w:ascii="Lato" w:hAnsi="Lato"/>
          <w:color w:val="383838"/>
        </w:rPr>
      </w:pPr>
      <w:r>
        <w:rPr>
          <w:rFonts w:ascii="Lato" w:hAnsi="Lato"/>
          <w:color w:val="383838"/>
        </w:rPr>
        <w:t>Angebot zu Aktenzeichen</w:t>
      </w:r>
      <w:r w:rsidR="00F0430F">
        <w:rPr>
          <w:rFonts w:ascii="Lato" w:hAnsi="Lato"/>
          <w:color w:val="383838"/>
        </w:rPr>
        <w:t xml:space="preserve"> 928.0</w:t>
      </w:r>
      <w:r w:rsidR="0052706E">
        <w:rPr>
          <w:rFonts w:ascii="Lato" w:hAnsi="Lato"/>
          <w:color w:val="383838"/>
        </w:rPr>
        <w:t>02.01</w:t>
      </w:r>
    </w:p>
    <w:p w14:paraId="2429EDE6" w14:textId="77777777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textAlignment w:val="baseline"/>
        <w:rPr>
          <w:rFonts w:ascii="Lato" w:hAnsi="Lato"/>
          <w:color w:val="383838"/>
        </w:rPr>
      </w:pPr>
      <w:r>
        <w:rPr>
          <w:rFonts w:ascii="Lato" w:hAnsi="Lato"/>
          <w:color w:val="383838"/>
        </w:rPr>
        <w:t>Kirchplatz 12</w:t>
      </w:r>
    </w:p>
    <w:p w14:paraId="77984DEB" w14:textId="77777777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textAlignment w:val="baseline"/>
        <w:rPr>
          <w:rFonts w:ascii="Lato" w:hAnsi="Lato"/>
          <w:color w:val="383838"/>
        </w:rPr>
      </w:pPr>
      <w:r>
        <w:rPr>
          <w:rFonts w:ascii="Lato" w:hAnsi="Lato"/>
          <w:color w:val="383838"/>
        </w:rPr>
        <w:t>27749 Delmenhorst</w:t>
      </w:r>
    </w:p>
    <w:p w14:paraId="28F22782" w14:textId="77777777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textAlignment w:val="baseline"/>
        <w:rPr>
          <w:rFonts w:ascii="Lato" w:hAnsi="Lato"/>
          <w:color w:val="383838"/>
        </w:rPr>
      </w:pPr>
    </w:p>
    <w:p w14:paraId="6CE278DF" w14:textId="77777777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Lato" w:hAnsi="Lato"/>
          <w:color w:val="383838"/>
        </w:rPr>
      </w:pPr>
      <w:r>
        <w:rPr>
          <w:rFonts w:ascii="Lato" w:hAnsi="Lato"/>
          <w:color w:val="383838"/>
        </w:rPr>
        <w:t>Offen abgegebene Gebote werden nicht gewertet.</w:t>
      </w:r>
    </w:p>
    <w:p w14:paraId="4743EA43" w14:textId="77777777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Lato" w:hAnsi="Lato"/>
          <w:color w:val="383838"/>
        </w:rPr>
      </w:pPr>
      <w:r>
        <w:rPr>
          <w:rFonts w:ascii="Lato" w:hAnsi="Lato"/>
          <w:color w:val="383838"/>
        </w:rPr>
        <w:t>Es gilt das angegebene Mindestgebot. Der Vertrag wird mit dem Bieter / der Bieterin geschlossen, der/die bis zum Ende der Gebotsfrist das höchste Gebot abgibt. Der Bieter / die Bieterin ist an sein / ihr Gebot gebunden.</w:t>
      </w:r>
    </w:p>
    <w:p w14:paraId="137EF1DF" w14:textId="77777777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Lato" w:hAnsi="Lato"/>
          <w:color w:val="383838"/>
        </w:rPr>
      </w:pPr>
      <w:r>
        <w:rPr>
          <w:rFonts w:ascii="Lato" w:hAnsi="Lato"/>
          <w:color w:val="383838"/>
        </w:rPr>
        <w:t>Nur der / die Meistbietende wird unverzüglich nach dem Ende der Angebotsfrist über den Zuschlag informiert.</w:t>
      </w:r>
    </w:p>
    <w:p w14:paraId="0811B036" w14:textId="77777777" w:rsidR="0050261A" w:rsidRDefault="0050261A" w:rsidP="0050261A">
      <w:pPr>
        <w:pStyle w:val="StandardWeb"/>
        <w:shd w:val="clear" w:color="auto" w:fill="FFFFFF"/>
        <w:spacing w:before="0" w:beforeAutospacing="0" w:after="180" w:afterAutospacing="0"/>
        <w:textAlignment w:val="baseline"/>
        <w:rPr>
          <w:rFonts w:ascii="Lato" w:hAnsi="Lato"/>
          <w:color w:val="383838"/>
        </w:rPr>
      </w:pPr>
    </w:p>
    <w:p w14:paraId="29A1C3F0" w14:textId="77777777" w:rsidR="0050261A" w:rsidRDefault="0050261A" w:rsidP="0050261A"/>
    <w:sectPr w:rsidR="0050261A" w:rsidSect="00DB4CB8">
      <w:headerReference w:type="default" r:id="rId8"/>
      <w:headerReference w:type="first" r:id="rId9"/>
      <w:footerReference w:type="first" r:id="rId10"/>
      <w:pgSz w:w="11907" w:h="16840" w:code="9"/>
      <w:pgMar w:top="-2778" w:right="720" w:bottom="397" w:left="1440" w:header="794" w:footer="3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5E59" w14:textId="77777777" w:rsidR="000D0DE3" w:rsidRDefault="000D0DE3">
      <w:r>
        <w:separator/>
      </w:r>
    </w:p>
  </w:endnote>
  <w:endnote w:type="continuationSeparator" w:id="0">
    <w:p w14:paraId="30CA5CFF" w14:textId="77777777" w:rsidR="000D0DE3" w:rsidRDefault="000D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FE0" w14:textId="77777777" w:rsidR="00284FCA" w:rsidRDefault="00284FCA" w:rsidP="00AD7BF5">
    <w:pPr>
      <w:pStyle w:val="Fuzeile"/>
      <w:framePr w:w="2092" w:h="873" w:hRule="exact" w:wrap="around" w:vAnchor="page" w:hAnchor="page" w:x="5221" w:y="11779" w:anchorLock="1"/>
      <w:rPr>
        <w:color w:val="808080"/>
        <w:sz w:val="14"/>
      </w:rPr>
    </w:pPr>
  </w:p>
  <w:tbl>
    <w:tblPr>
      <w:tblW w:w="10989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1842"/>
      <w:gridCol w:w="850"/>
      <w:gridCol w:w="1276"/>
      <w:gridCol w:w="2977"/>
      <w:gridCol w:w="2058"/>
    </w:tblGrid>
    <w:tr w:rsidR="000866B7" w14:paraId="4D1948C5" w14:textId="77777777" w:rsidTr="004D76D9">
      <w:trPr>
        <w:cantSplit/>
      </w:trPr>
      <w:tc>
        <w:tcPr>
          <w:tcW w:w="1986" w:type="dxa"/>
          <w:tcBorders>
            <w:top w:val="single" w:sz="6" w:space="0" w:color="auto"/>
          </w:tcBorders>
        </w:tcPr>
        <w:p w14:paraId="51AFD4A8" w14:textId="77777777" w:rsidR="000866B7" w:rsidRDefault="000866B7">
          <w:pPr>
            <w:tabs>
              <w:tab w:val="left" w:pos="0"/>
            </w:tabs>
            <w:spacing w:line="260" w:lineRule="atLeast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Anschrift:</w:t>
          </w:r>
        </w:p>
      </w:tc>
      <w:tc>
        <w:tcPr>
          <w:tcW w:w="1842" w:type="dxa"/>
          <w:tcBorders>
            <w:top w:val="single" w:sz="6" w:space="0" w:color="auto"/>
          </w:tcBorders>
        </w:tcPr>
        <w:p w14:paraId="617E1A87" w14:textId="77777777" w:rsidR="000866B7" w:rsidRDefault="000866B7">
          <w:pPr>
            <w:spacing w:line="260" w:lineRule="atLeast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Kontakt:</w:t>
          </w:r>
        </w:p>
      </w:tc>
      <w:tc>
        <w:tcPr>
          <w:tcW w:w="850" w:type="dxa"/>
          <w:tcBorders>
            <w:top w:val="single" w:sz="6" w:space="0" w:color="auto"/>
          </w:tcBorders>
        </w:tcPr>
        <w:p w14:paraId="3DCCA3A8" w14:textId="77777777" w:rsidR="000866B7" w:rsidRDefault="000866B7">
          <w:pPr>
            <w:spacing w:line="260" w:lineRule="atLeast"/>
            <w:rPr>
              <w:rFonts w:ascii="Arial Narrow" w:hAnsi="Arial Narrow"/>
              <w:b/>
              <w:sz w:val="14"/>
              <w:szCs w:val="14"/>
            </w:rPr>
          </w:pPr>
        </w:p>
      </w:tc>
      <w:tc>
        <w:tcPr>
          <w:tcW w:w="1276" w:type="dxa"/>
          <w:tcBorders>
            <w:top w:val="single" w:sz="6" w:space="0" w:color="auto"/>
          </w:tcBorders>
        </w:tcPr>
        <w:p w14:paraId="6EAF2C1C" w14:textId="77777777" w:rsidR="000866B7" w:rsidRDefault="000866B7">
          <w:pPr>
            <w:spacing w:line="260" w:lineRule="atLeast"/>
            <w:rPr>
              <w:rFonts w:ascii="Arial Narrow" w:hAnsi="Arial Narrow"/>
              <w:b/>
              <w:sz w:val="14"/>
              <w:szCs w:val="14"/>
            </w:rPr>
          </w:pPr>
        </w:p>
      </w:tc>
      <w:tc>
        <w:tcPr>
          <w:tcW w:w="2977" w:type="dxa"/>
          <w:tcBorders>
            <w:top w:val="single" w:sz="6" w:space="0" w:color="auto"/>
          </w:tcBorders>
        </w:tcPr>
        <w:p w14:paraId="513C2455" w14:textId="77777777" w:rsidR="000866B7" w:rsidRDefault="000866B7">
          <w:pPr>
            <w:spacing w:line="26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Sitz der Gesellschaft: Delmenhorst</w:t>
          </w:r>
        </w:p>
      </w:tc>
      <w:tc>
        <w:tcPr>
          <w:tcW w:w="2058" w:type="dxa"/>
          <w:tcBorders>
            <w:top w:val="single" w:sz="6" w:space="0" w:color="auto"/>
          </w:tcBorders>
        </w:tcPr>
        <w:p w14:paraId="0B4ABBF4" w14:textId="77777777" w:rsidR="000866B7" w:rsidRDefault="000866B7">
          <w:pPr>
            <w:tabs>
              <w:tab w:val="left" w:pos="1883"/>
            </w:tabs>
            <w:spacing w:line="260" w:lineRule="atLeast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Bankverbindung:</w:t>
          </w:r>
        </w:p>
      </w:tc>
    </w:tr>
    <w:tr w:rsidR="000866B7" w14:paraId="0D7CB785" w14:textId="77777777" w:rsidTr="004D76D9">
      <w:trPr>
        <w:cantSplit/>
      </w:trPr>
      <w:tc>
        <w:tcPr>
          <w:tcW w:w="1986" w:type="dxa"/>
        </w:tcPr>
        <w:p w14:paraId="5E099232" w14:textId="77777777" w:rsidR="000866B7" w:rsidRDefault="000866B7" w:rsidP="0095638F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GSG</w:t>
          </w:r>
          <w:r w:rsidR="006327C2">
            <w:rPr>
              <w:rFonts w:ascii="Arial Narrow" w:hAnsi="Arial Narrow"/>
              <w:sz w:val="14"/>
              <w:szCs w:val="14"/>
            </w:rPr>
            <w:t xml:space="preserve"> – </w:t>
          </w:r>
          <w:r>
            <w:rPr>
              <w:rFonts w:ascii="Arial Narrow" w:hAnsi="Arial Narrow"/>
              <w:sz w:val="14"/>
              <w:szCs w:val="14"/>
            </w:rPr>
            <w:t>Wohnungsbaugesellschaft</w:t>
          </w:r>
        </w:p>
      </w:tc>
      <w:tc>
        <w:tcPr>
          <w:tcW w:w="1842" w:type="dxa"/>
        </w:tcPr>
        <w:p w14:paraId="303A5FD5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Tel.: 04221 / 12 66 0</w:t>
          </w:r>
        </w:p>
      </w:tc>
      <w:tc>
        <w:tcPr>
          <w:tcW w:w="850" w:type="dxa"/>
        </w:tcPr>
        <w:p w14:paraId="4A7B35C9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Mo., Di., Do.</w:t>
          </w:r>
        </w:p>
      </w:tc>
      <w:tc>
        <w:tcPr>
          <w:tcW w:w="1276" w:type="dxa"/>
        </w:tcPr>
        <w:p w14:paraId="73CB3DD4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08.30 – 12.30 Uhr</w:t>
          </w:r>
        </w:p>
      </w:tc>
      <w:tc>
        <w:tcPr>
          <w:tcW w:w="2977" w:type="dxa"/>
        </w:tcPr>
        <w:p w14:paraId="570FD7BD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Handelsregister Oldenburg, HRB 140011</w:t>
          </w:r>
        </w:p>
      </w:tc>
      <w:tc>
        <w:tcPr>
          <w:tcW w:w="2058" w:type="dxa"/>
        </w:tcPr>
        <w:p w14:paraId="15D452E4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proofErr w:type="spellStart"/>
          <w:r>
            <w:rPr>
              <w:rFonts w:ascii="Arial Narrow" w:hAnsi="Arial Narrow"/>
              <w:sz w:val="14"/>
              <w:szCs w:val="14"/>
            </w:rPr>
            <w:t>LzO</w:t>
          </w:r>
          <w:proofErr w:type="spellEnd"/>
          <w:r>
            <w:rPr>
              <w:rFonts w:ascii="Arial Narrow" w:hAnsi="Arial Narrow"/>
              <w:sz w:val="14"/>
              <w:szCs w:val="14"/>
            </w:rPr>
            <w:t xml:space="preserve"> Delmenhorst</w:t>
          </w:r>
        </w:p>
      </w:tc>
    </w:tr>
    <w:tr w:rsidR="000866B7" w14:paraId="091AE74B" w14:textId="77777777" w:rsidTr="004D76D9">
      <w:trPr>
        <w:cantSplit/>
      </w:trPr>
      <w:tc>
        <w:tcPr>
          <w:tcW w:w="1986" w:type="dxa"/>
        </w:tcPr>
        <w:p w14:paraId="04990FC2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Delmenhorst mbH</w:t>
          </w:r>
        </w:p>
      </w:tc>
      <w:tc>
        <w:tcPr>
          <w:tcW w:w="1842" w:type="dxa"/>
        </w:tcPr>
        <w:p w14:paraId="7EFE3FEB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Fax: 04221 / 12 66 50</w:t>
          </w:r>
        </w:p>
      </w:tc>
      <w:tc>
        <w:tcPr>
          <w:tcW w:w="850" w:type="dxa"/>
        </w:tcPr>
        <w:p w14:paraId="7AE70E48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Di. und Do.</w:t>
          </w:r>
        </w:p>
      </w:tc>
      <w:tc>
        <w:tcPr>
          <w:tcW w:w="1276" w:type="dxa"/>
        </w:tcPr>
        <w:p w14:paraId="0D1BE05D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14.00 – 16.30 Uhr</w:t>
          </w:r>
        </w:p>
      </w:tc>
      <w:tc>
        <w:tcPr>
          <w:tcW w:w="2977" w:type="dxa"/>
        </w:tcPr>
        <w:p w14:paraId="017AFB2C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proofErr w:type="spellStart"/>
          <w:r>
            <w:rPr>
              <w:rFonts w:ascii="Arial Narrow" w:hAnsi="Arial Narrow"/>
              <w:sz w:val="14"/>
              <w:szCs w:val="14"/>
            </w:rPr>
            <w:t>Steuernr</w:t>
          </w:r>
          <w:proofErr w:type="spellEnd"/>
          <w:r>
            <w:rPr>
              <w:rFonts w:ascii="Arial Narrow" w:hAnsi="Arial Narrow"/>
              <w:sz w:val="14"/>
              <w:szCs w:val="14"/>
            </w:rPr>
            <w:t>.: Finanzamt Delmenhorst 57/201/03992</w:t>
          </w:r>
        </w:p>
      </w:tc>
      <w:tc>
        <w:tcPr>
          <w:tcW w:w="2058" w:type="dxa"/>
        </w:tcPr>
        <w:p w14:paraId="660280FA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IBAN:</w:t>
          </w:r>
        </w:p>
      </w:tc>
    </w:tr>
    <w:tr w:rsidR="000866B7" w14:paraId="60EC48AD" w14:textId="77777777" w:rsidTr="004D76D9">
      <w:trPr>
        <w:cantSplit/>
      </w:trPr>
      <w:tc>
        <w:tcPr>
          <w:tcW w:w="1986" w:type="dxa"/>
        </w:tcPr>
        <w:p w14:paraId="6827D979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Kirchplatz 12</w:t>
          </w:r>
        </w:p>
      </w:tc>
      <w:tc>
        <w:tcPr>
          <w:tcW w:w="1842" w:type="dxa"/>
        </w:tcPr>
        <w:p w14:paraId="5BCEDDC2" w14:textId="77777777" w:rsidR="000866B7" w:rsidRDefault="000D0DE3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hyperlink r:id="rId1" w:history="1">
            <w:r w:rsidR="000866B7">
              <w:rPr>
                <w:rStyle w:val="Hyperlink"/>
                <w:rFonts w:ascii="Arial Narrow" w:hAnsi="Arial Narrow"/>
                <w:sz w:val="14"/>
                <w:szCs w:val="14"/>
              </w:rPr>
              <w:t>kontakt@gsg-delmenhorst.de</w:t>
            </w:r>
          </w:hyperlink>
        </w:p>
      </w:tc>
      <w:tc>
        <w:tcPr>
          <w:tcW w:w="850" w:type="dxa"/>
        </w:tcPr>
        <w:p w14:paraId="2A1E3D69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Freitag</w:t>
          </w:r>
        </w:p>
      </w:tc>
      <w:tc>
        <w:tcPr>
          <w:tcW w:w="1276" w:type="dxa"/>
        </w:tcPr>
        <w:p w14:paraId="6526A821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08.30 – 12.00 Uhr</w:t>
          </w:r>
        </w:p>
      </w:tc>
      <w:tc>
        <w:tcPr>
          <w:tcW w:w="2977" w:type="dxa"/>
        </w:tcPr>
        <w:p w14:paraId="170CE2AA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 xml:space="preserve">Geschäftsführer: Stefan </w:t>
          </w:r>
          <w:smartTag w:uri="urn:schemas-microsoft-com:office:smarttags" w:element="PersonName">
            <w:r>
              <w:rPr>
                <w:rFonts w:ascii="Arial Narrow" w:hAnsi="Arial Narrow"/>
                <w:sz w:val="14"/>
                <w:szCs w:val="14"/>
              </w:rPr>
              <w:t>Ludwig</w:t>
            </w:r>
          </w:smartTag>
        </w:p>
      </w:tc>
      <w:tc>
        <w:tcPr>
          <w:tcW w:w="2058" w:type="dxa"/>
        </w:tcPr>
        <w:p w14:paraId="64606414" w14:textId="77777777" w:rsidR="000866B7" w:rsidRDefault="000866B7" w:rsidP="00CD4463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DE7</w:t>
          </w:r>
          <w:r w:rsidR="00CD4463">
            <w:rPr>
              <w:rFonts w:ascii="Arial Narrow" w:hAnsi="Arial Narrow"/>
              <w:sz w:val="14"/>
              <w:szCs w:val="14"/>
            </w:rPr>
            <w:t>4</w:t>
          </w:r>
          <w:r>
            <w:rPr>
              <w:rFonts w:ascii="Arial Narrow" w:hAnsi="Arial Narrow"/>
              <w:sz w:val="14"/>
              <w:szCs w:val="14"/>
            </w:rPr>
            <w:t xml:space="preserve"> 2805 0100 00</w:t>
          </w:r>
          <w:r w:rsidR="00CD4463">
            <w:rPr>
              <w:rFonts w:ascii="Arial Narrow" w:hAnsi="Arial Narrow"/>
              <w:sz w:val="14"/>
              <w:szCs w:val="14"/>
            </w:rPr>
            <w:t>30</w:t>
          </w:r>
          <w:r>
            <w:rPr>
              <w:rFonts w:ascii="Arial Narrow" w:hAnsi="Arial Narrow"/>
              <w:sz w:val="14"/>
              <w:szCs w:val="14"/>
            </w:rPr>
            <w:t xml:space="preserve"> </w:t>
          </w:r>
          <w:r w:rsidR="00CD4463">
            <w:rPr>
              <w:rFonts w:ascii="Arial Narrow" w:hAnsi="Arial Narrow"/>
              <w:sz w:val="14"/>
              <w:szCs w:val="14"/>
            </w:rPr>
            <w:t>4700 09</w:t>
          </w:r>
        </w:p>
      </w:tc>
    </w:tr>
    <w:tr w:rsidR="000866B7" w14:paraId="648A3336" w14:textId="77777777" w:rsidTr="004D76D9">
      <w:trPr>
        <w:cantSplit/>
      </w:trPr>
      <w:tc>
        <w:tcPr>
          <w:tcW w:w="1986" w:type="dxa"/>
        </w:tcPr>
        <w:p w14:paraId="63AD06E3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27749 Delmenhorst</w:t>
          </w:r>
        </w:p>
      </w:tc>
      <w:tc>
        <w:tcPr>
          <w:tcW w:w="1842" w:type="dxa"/>
        </w:tcPr>
        <w:p w14:paraId="7FEE1DD5" w14:textId="77777777" w:rsidR="000866B7" w:rsidRDefault="000D0DE3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hyperlink r:id="rId2" w:history="1">
            <w:r w:rsidR="000866B7">
              <w:rPr>
                <w:rStyle w:val="Hyperlink"/>
                <w:rFonts w:ascii="Arial Narrow" w:hAnsi="Arial Narrow"/>
                <w:sz w:val="14"/>
                <w:szCs w:val="14"/>
              </w:rPr>
              <w:t>www.gsg-delmenhorst.de</w:t>
            </w:r>
          </w:hyperlink>
        </w:p>
      </w:tc>
      <w:tc>
        <w:tcPr>
          <w:tcW w:w="850" w:type="dxa"/>
        </w:tcPr>
        <w:p w14:paraId="6CFB7FBE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Mittwoch</w:t>
          </w:r>
        </w:p>
      </w:tc>
      <w:tc>
        <w:tcPr>
          <w:tcW w:w="1276" w:type="dxa"/>
        </w:tcPr>
        <w:p w14:paraId="07609689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geschlossen</w:t>
          </w:r>
        </w:p>
      </w:tc>
      <w:tc>
        <w:tcPr>
          <w:tcW w:w="2977" w:type="dxa"/>
        </w:tcPr>
        <w:p w14:paraId="1F7BB8A6" w14:textId="77777777" w:rsidR="000866B7" w:rsidRDefault="00C97364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 xml:space="preserve">Vors. d. Aufsichtsrates: </w:t>
          </w:r>
          <w:r w:rsidR="00515992">
            <w:rPr>
              <w:rFonts w:ascii="Arial Narrow" w:hAnsi="Arial Narrow"/>
              <w:sz w:val="14"/>
              <w:szCs w:val="14"/>
            </w:rPr>
            <w:t>Dr. Michael Adam</w:t>
          </w:r>
        </w:p>
      </w:tc>
      <w:tc>
        <w:tcPr>
          <w:tcW w:w="2058" w:type="dxa"/>
        </w:tcPr>
        <w:p w14:paraId="68677897" w14:textId="77777777" w:rsidR="000866B7" w:rsidRDefault="000866B7">
          <w:pPr>
            <w:spacing w:line="200" w:lineRule="atLeas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 xml:space="preserve">BIC: </w:t>
          </w:r>
          <w:r w:rsidR="00045F19" w:rsidRPr="00045F19">
            <w:rPr>
              <w:rFonts w:ascii="Arial Narrow" w:hAnsi="Arial Narrow"/>
              <w:sz w:val="14"/>
              <w:szCs w:val="14"/>
            </w:rPr>
            <w:t>SLZODE22</w:t>
          </w:r>
          <w:r w:rsidR="00C97364">
            <w:rPr>
              <w:rFonts w:ascii="Arial Narrow" w:hAnsi="Arial Narrow"/>
              <w:sz w:val="14"/>
              <w:szCs w:val="14"/>
            </w:rPr>
            <w:t>XXX</w:t>
          </w:r>
        </w:p>
      </w:tc>
    </w:tr>
  </w:tbl>
  <w:p w14:paraId="24DB9036" w14:textId="77777777" w:rsidR="00284FCA" w:rsidRPr="00221FE5" w:rsidRDefault="00284FCA" w:rsidP="007277F0">
    <w:pPr>
      <w:pStyle w:val="Fuzeile"/>
      <w:tabs>
        <w:tab w:val="left" w:pos="269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B502" w14:textId="77777777" w:rsidR="000D0DE3" w:rsidRDefault="000D0DE3">
      <w:r>
        <w:separator/>
      </w:r>
    </w:p>
  </w:footnote>
  <w:footnote w:type="continuationSeparator" w:id="0">
    <w:p w14:paraId="13160793" w14:textId="77777777" w:rsidR="000D0DE3" w:rsidRDefault="000D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01C2" w14:textId="77777777" w:rsidR="00284FCA" w:rsidRDefault="00284FCA">
    <w:pPr>
      <w:pStyle w:val="Kopfzeile"/>
      <w:tabs>
        <w:tab w:val="clear" w:pos="4536"/>
        <w:tab w:val="clear" w:pos="9072"/>
      </w:tabs>
      <w:ind w:right="180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188C" w14:textId="77777777" w:rsidR="00284FCA" w:rsidRDefault="00284FCA" w:rsidP="0062556A">
    <w:pPr>
      <w:framePr w:w="1724" w:h="1111" w:hRule="exact" w:wrap="around" w:vAnchor="page" w:hAnchor="page" w:x="1621" w:y="979"/>
      <w:jc w:val="center"/>
      <w:rPr>
        <w:b/>
        <w:color w:val="000000"/>
        <w:sz w:val="38"/>
      </w:rPr>
    </w:pPr>
  </w:p>
  <w:p w14:paraId="47558595" w14:textId="322BE1E6" w:rsidR="00284FCA" w:rsidRDefault="0050261A" w:rsidP="00284FCA">
    <w:pPr>
      <w:ind w:right="1809"/>
      <w:rPr>
        <w:b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804E29" wp14:editId="09F25ECF">
              <wp:simplePos x="0" y="0"/>
              <wp:positionH relativeFrom="column">
                <wp:posOffset>-114300</wp:posOffset>
              </wp:positionH>
              <wp:positionV relativeFrom="paragraph">
                <wp:posOffset>-9525</wp:posOffset>
              </wp:positionV>
              <wp:extent cx="1371600" cy="104203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42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035CE" w14:textId="77436424" w:rsidR="00284FCA" w:rsidRDefault="0050261A" w:rsidP="0069496E">
                          <w:pPr>
                            <w:rPr>
                              <w:b/>
                              <w:color w:val="000000"/>
                              <w:sz w:val="38"/>
                            </w:rPr>
                          </w:pPr>
                          <w:r w:rsidRPr="001C2E42">
                            <w:rPr>
                              <w:noProof/>
                            </w:rPr>
                            <w:drawing>
                              <wp:inline distT="0" distB="0" distL="0" distR="0" wp14:anchorId="4E20A555" wp14:editId="3DE0E1CE">
                                <wp:extent cx="1266825" cy="809625"/>
                                <wp:effectExtent l="0" t="0" r="0" b="0"/>
                                <wp:docPr id="5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0D20B6" w14:textId="77777777" w:rsidR="00284FCA" w:rsidRPr="00244833" w:rsidRDefault="00284F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04E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9pt;margin-top:-.75pt;width:108pt;height:8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" filled="f" stroked="f">
              <v:textbox>
                <w:txbxContent>
                  <w:p w14:paraId="6EB035CE" w14:textId="77436424" w:rsidR="00284FCA" w:rsidRDefault="0050261A" w:rsidP="0069496E">
                    <w:pPr>
                      <w:rPr>
                        <w:b/>
                        <w:color w:val="000000"/>
                        <w:sz w:val="38"/>
                      </w:rPr>
                    </w:pPr>
                    <w:r w:rsidRPr="001C2E42">
                      <w:rPr>
                        <w:noProof/>
                      </w:rPr>
                      <w:drawing>
                        <wp:inline distT="0" distB="0" distL="0" distR="0" wp14:anchorId="4E20A555" wp14:editId="3DE0E1CE">
                          <wp:extent cx="1266825" cy="809625"/>
                          <wp:effectExtent l="0" t="0" r="0" b="0"/>
                          <wp:docPr id="5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0D20B6" w14:textId="77777777" w:rsidR="00284FCA" w:rsidRPr="00244833" w:rsidRDefault="00284F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F26CFC" w14:textId="77777777" w:rsidR="00284FCA" w:rsidRPr="00CA7D40" w:rsidRDefault="00284FCA" w:rsidP="00CA7D40">
    <w:pPr>
      <w:tabs>
        <w:tab w:val="left" w:pos="2268"/>
      </w:tabs>
      <w:ind w:right="108"/>
      <w:rPr>
        <w:b/>
        <w:color w:val="000000"/>
        <w:sz w:val="44"/>
        <w:szCs w:val="44"/>
      </w:rPr>
    </w:pPr>
    <w:r>
      <w:rPr>
        <w:b/>
        <w:color w:val="000000"/>
        <w:sz w:val="16"/>
      </w:rPr>
      <w:tab/>
    </w:r>
    <w:r w:rsidRPr="00CA7D40">
      <w:rPr>
        <w:b/>
        <w:color w:val="000000"/>
        <w:sz w:val="44"/>
        <w:szCs w:val="44"/>
      </w:rPr>
      <w:t>GSG</w:t>
    </w:r>
    <w:r w:rsidR="006327C2">
      <w:rPr>
        <w:sz w:val="44"/>
        <w:szCs w:val="44"/>
      </w:rPr>
      <w:t xml:space="preserve"> – </w:t>
    </w:r>
    <w:r w:rsidR="00CA7D40" w:rsidRPr="00CA7D40">
      <w:rPr>
        <w:b/>
        <w:color w:val="000000"/>
        <w:sz w:val="44"/>
        <w:szCs w:val="44"/>
      </w:rPr>
      <w:t>Wohnungsbaugesellschaft</w:t>
    </w:r>
  </w:p>
  <w:p w14:paraId="0D4BE0CF" w14:textId="281E1A53" w:rsidR="00284FCA" w:rsidRPr="00104978" w:rsidRDefault="0050261A" w:rsidP="00100291">
    <w:pPr>
      <w:tabs>
        <w:tab w:val="left" w:pos="2268"/>
      </w:tabs>
      <w:ind w:right="1809"/>
      <w:rPr>
        <w:b/>
        <w:color w:val="000000"/>
        <w:sz w:val="48"/>
        <w:szCs w:val="48"/>
      </w:rPr>
    </w:pPr>
    <w:r w:rsidRPr="00CA7D40">
      <w:rPr>
        <w:noProof/>
        <w:sz w:val="32"/>
        <w:szCs w:val="32"/>
      </w:rPr>
      <w:drawing>
        <wp:anchor distT="0" distB="0" distL="114300" distR="114300" simplePos="0" relativeHeight="251659776" behindDoc="0" locked="0" layoutInCell="1" allowOverlap="1" wp14:anchorId="7B436930" wp14:editId="24172CCA">
          <wp:simplePos x="0" y="0"/>
          <wp:positionH relativeFrom="column">
            <wp:posOffset>5715000</wp:posOffset>
          </wp:positionH>
          <wp:positionV relativeFrom="paragraph">
            <wp:posOffset>71120</wp:posOffset>
          </wp:positionV>
          <wp:extent cx="347345" cy="361950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FCA" w:rsidRPr="00CA7D40">
      <w:rPr>
        <w:b/>
        <w:color w:val="000000"/>
        <w:sz w:val="32"/>
        <w:szCs w:val="32"/>
      </w:rPr>
      <w:tab/>
    </w:r>
    <w:r w:rsidR="00284FCA" w:rsidRPr="00CA7D40">
      <w:rPr>
        <w:b/>
        <w:color w:val="000000"/>
        <w:sz w:val="44"/>
        <w:szCs w:val="44"/>
      </w:rPr>
      <w:t>Delmenhorst mbH</w:t>
    </w:r>
  </w:p>
  <w:p w14:paraId="32FC0FD6" w14:textId="4C4ADAE0" w:rsidR="00284FCA" w:rsidRDefault="0050261A">
    <w:pPr>
      <w:tabs>
        <w:tab w:val="right" w:pos="9781"/>
      </w:tabs>
      <w:spacing w:line="140" w:lineRule="atLeast"/>
      <w:rPr>
        <w:color w:val="000000"/>
        <w:sz w:val="16"/>
      </w:rPr>
    </w:pPr>
    <w:r>
      <w:rPr>
        <w:noProof/>
        <w:color w:val="000000"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273EA9" wp14:editId="58122CBB">
              <wp:simplePos x="0" y="0"/>
              <wp:positionH relativeFrom="column">
                <wp:posOffset>1943100</wp:posOffset>
              </wp:positionH>
              <wp:positionV relativeFrom="paragraph">
                <wp:posOffset>63500</wp:posOffset>
              </wp:positionV>
              <wp:extent cx="4191000" cy="0"/>
              <wp:effectExtent l="9525" t="6350" r="9525" b="127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91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0F52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pt" to="48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9BCCB5" wp14:editId="2E4BFF5E">
              <wp:simplePos x="0" y="0"/>
              <wp:positionH relativeFrom="page">
                <wp:posOffset>5600700</wp:posOffset>
              </wp:positionH>
              <wp:positionV relativeFrom="page">
                <wp:posOffset>1421130</wp:posOffset>
              </wp:positionV>
              <wp:extent cx="1524000" cy="342900"/>
              <wp:effectExtent l="0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9CFD2" w14:textId="77777777" w:rsidR="00284FCA" w:rsidRDefault="00284FCA" w:rsidP="00100291">
                          <w:pPr>
                            <w:jc w:val="right"/>
                          </w:pPr>
                          <w:r>
                            <w:rPr>
                              <w:color w:val="808080"/>
                              <w:sz w:val="14"/>
                            </w:rPr>
                            <w:t>Verbandsmitglied des GdW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9BCCB5" id="Text Box 4" o:spid="_x0000_s1027" type="#_x0000_t202" style="position:absolute;margin-left:441pt;margin-top:111.9pt;width:12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" filled="f" stroked="f">
              <v:textbox>
                <w:txbxContent>
                  <w:p w14:paraId="0BB9CFD2" w14:textId="77777777" w:rsidR="00284FCA" w:rsidRDefault="00284FCA" w:rsidP="00100291">
                    <w:pPr>
                      <w:jc w:val="right"/>
                    </w:pPr>
                    <w:r>
                      <w:rPr>
                        <w:color w:val="808080"/>
                        <w:sz w:val="14"/>
                      </w:rPr>
                      <w:t>Verbandsmitglied des GdW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000000"/>
        <w:sz w:val="48"/>
        <w:szCs w:val="4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092A80" wp14:editId="43E1E754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4226560" cy="0"/>
              <wp:effectExtent l="952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65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CD340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332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" strokeweight="1pt"/>
          </w:pict>
        </mc:Fallback>
      </mc:AlternateContent>
    </w:r>
  </w:p>
  <w:p w14:paraId="0AF845C9" w14:textId="77777777" w:rsidR="00163172" w:rsidRPr="00163172" w:rsidRDefault="00163172">
    <w:pPr>
      <w:tabs>
        <w:tab w:val="right" w:pos="9781"/>
      </w:tabs>
      <w:spacing w:line="140" w:lineRule="atLeast"/>
      <w:rPr>
        <w:color w:val="000000"/>
        <w:sz w:val="16"/>
        <w:szCs w:val="16"/>
      </w:rPr>
    </w:pPr>
  </w:p>
  <w:p w14:paraId="7199D69B" w14:textId="77777777" w:rsidR="00284FCA" w:rsidRPr="00163172" w:rsidRDefault="00244833">
    <w:pPr>
      <w:tabs>
        <w:tab w:val="right" w:pos="9781"/>
      </w:tabs>
      <w:spacing w:line="140" w:lineRule="atLeast"/>
      <w:rPr>
        <w:color w:val="000000"/>
        <w:sz w:val="16"/>
        <w:szCs w:val="16"/>
      </w:rPr>
    </w:pPr>
    <w:r>
      <w:rPr>
        <w:color w:val="000000"/>
        <w:sz w:val="20"/>
      </w:rPr>
      <w:t xml:space="preserve"> </w:t>
    </w:r>
  </w:p>
  <w:p w14:paraId="35CAE70E" w14:textId="77777777" w:rsidR="00284FCA" w:rsidRPr="00D0676F" w:rsidRDefault="00A648D6" w:rsidP="00100291">
    <w:pPr>
      <w:tabs>
        <w:tab w:val="right" w:pos="9781"/>
      </w:tabs>
      <w:spacing w:line="140" w:lineRule="atLeast"/>
      <w:rPr>
        <w:color w:val="000000"/>
        <w:sz w:val="13"/>
        <w:szCs w:val="13"/>
      </w:rPr>
    </w:pPr>
    <w:r w:rsidRPr="00D0676F">
      <w:rPr>
        <w:color w:val="000000"/>
        <w:sz w:val="13"/>
        <w:szCs w:val="13"/>
      </w:rPr>
      <w:t>GSG</w:t>
    </w:r>
    <w:r w:rsidR="007762A3" w:rsidRPr="00D0676F">
      <w:rPr>
        <w:sz w:val="13"/>
        <w:szCs w:val="13"/>
      </w:rPr>
      <w:t>–</w:t>
    </w:r>
    <w:proofErr w:type="spellStart"/>
    <w:r w:rsidRPr="00D0676F">
      <w:rPr>
        <w:color w:val="000000"/>
        <w:sz w:val="13"/>
        <w:szCs w:val="13"/>
      </w:rPr>
      <w:t>Wohnungsbauges</w:t>
    </w:r>
    <w:proofErr w:type="spellEnd"/>
    <w:r w:rsidR="007762A3" w:rsidRPr="00D0676F">
      <w:rPr>
        <w:color w:val="000000"/>
        <w:sz w:val="13"/>
        <w:szCs w:val="13"/>
      </w:rPr>
      <w:t>.</w:t>
    </w:r>
    <w:r w:rsidR="00B12547" w:rsidRPr="00D0676F">
      <w:rPr>
        <w:color w:val="000000"/>
        <w:sz w:val="13"/>
        <w:szCs w:val="13"/>
      </w:rPr>
      <w:t xml:space="preserve"> </w:t>
    </w:r>
    <w:r w:rsidR="00284FCA" w:rsidRPr="00D0676F">
      <w:rPr>
        <w:color w:val="000000"/>
        <w:sz w:val="13"/>
        <w:szCs w:val="13"/>
      </w:rPr>
      <w:t xml:space="preserve">Delmenhorst mbH </w:t>
    </w:r>
    <w:r w:rsidR="00284FCA" w:rsidRPr="00D0676F">
      <w:rPr>
        <w:color w:val="000000"/>
        <w:sz w:val="13"/>
        <w:szCs w:val="13"/>
      </w:rPr>
      <w:sym w:font="Wingdings" w:char="F09E"/>
    </w:r>
    <w:r w:rsidR="00284FCA" w:rsidRPr="00D0676F">
      <w:rPr>
        <w:color w:val="000000"/>
        <w:sz w:val="13"/>
        <w:szCs w:val="13"/>
      </w:rPr>
      <w:t xml:space="preserve"> Kirchplatz 12 </w:t>
    </w:r>
    <w:r w:rsidR="00284FCA" w:rsidRPr="00D0676F">
      <w:rPr>
        <w:color w:val="000000"/>
        <w:sz w:val="13"/>
        <w:szCs w:val="13"/>
      </w:rPr>
      <w:sym w:font="Wingdings" w:char="F09E"/>
    </w:r>
    <w:r w:rsidR="00284FCA" w:rsidRPr="00D0676F">
      <w:rPr>
        <w:color w:val="000000"/>
        <w:sz w:val="13"/>
        <w:szCs w:val="13"/>
      </w:rPr>
      <w:t xml:space="preserve"> 27749 Delmenhorst</w:t>
    </w:r>
  </w:p>
  <w:p w14:paraId="440EC98B" w14:textId="77777777" w:rsidR="00284FCA" w:rsidRDefault="00284FCA">
    <w:pPr>
      <w:framePr w:wrap="around" w:vAnchor="page" w:hAnchor="page" w:x="285" w:y="5614"/>
      <w:rPr>
        <w:rFonts w:ascii="Arial Narrow" w:hAnsi="Arial Narrow"/>
      </w:rPr>
    </w:pPr>
    <w:r>
      <w:rPr>
        <w:rFonts w:ascii="Arial Narrow" w:hAnsi="Arial Narrow"/>
      </w:rPr>
      <w:t>__</w:t>
    </w:r>
  </w:p>
  <w:p w14:paraId="0656C1F3" w14:textId="77777777" w:rsidR="00284FCA" w:rsidRDefault="00284FCA" w:rsidP="00761F1D">
    <w:pPr>
      <w:tabs>
        <w:tab w:val="right" w:pos="9639"/>
      </w:tabs>
      <w:spacing w:after="180" w:line="240" w:lineRule="auto"/>
      <w:ind w:left="5103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ab/>
    </w:r>
  </w:p>
  <w:p w14:paraId="495B42B2" w14:textId="77777777" w:rsidR="00284FCA" w:rsidRPr="00F53972" w:rsidRDefault="00284FCA" w:rsidP="00E51D7F">
    <w:pPr>
      <w:tabs>
        <w:tab w:val="right" w:pos="9639"/>
      </w:tabs>
      <w:spacing w:line="140" w:lineRule="atLeast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ab/>
      <w:t>Ihr Ansprechpartner</w:t>
    </w:r>
    <w:r>
      <w:rPr>
        <w:rFonts w:cs="Arial"/>
        <w:color w:val="000000"/>
        <w:sz w:val="20"/>
      </w:rPr>
      <w:tab/>
    </w:r>
  </w:p>
  <w:p w14:paraId="4D1A8213" w14:textId="353C667C" w:rsidR="00284FCA" w:rsidRPr="00E51D7F" w:rsidRDefault="00284FCA" w:rsidP="00E51D7F">
    <w:pPr>
      <w:tabs>
        <w:tab w:val="right" w:pos="-3544"/>
        <w:tab w:val="left" w:pos="7371"/>
        <w:tab w:val="left" w:pos="8080"/>
        <w:tab w:val="right" w:pos="9639"/>
      </w:tabs>
      <w:spacing w:line="240" w:lineRule="auto"/>
      <w:rPr>
        <w:rFonts w:cs="Arial"/>
        <w:color w:val="000000"/>
        <w:sz w:val="20"/>
      </w:rPr>
    </w:pPr>
    <w:r w:rsidRPr="00E51D7F">
      <w:rPr>
        <w:rFonts w:cs="Arial"/>
        <w:color w:val="000000"/>
        <w:sz w:val="20"/>
      </w:rPr>
      <w:tab/>
      <w:t xml:space="preserve">Tel: </w:t>
    </w:r>
    <w:r w:rsidRPr="00E51D7F">
      <w:rPr>
        <w:rFonts w:cs="Arial"/>
        <w:color w:val="000000"/>
        <w:sz w:val="20"/>
      </w:rPr>
      <w:tab/>
      <w:t>04221 – 12 66</w:t>
    </w:r>
    <w:r w:rsidR="0050261A">
      <w:rPr>
        <w:rFonts w:cs="Arial"/>
        <w:color w:val="000000"/>
        <w:sz w:val="20"/>
      </w:rPr>
      <w:t xml:space="preserve"> 52</w:t>
    </w:r>
  </w:p>
  <w:p w14:paraId="0CFD03D3" w14:textId="77777777" w:rsidR="00E51D7F" w:rsidRDefault="00284FCA" w:rsidP="00E51D7F">
    <w:pPr>
      <w:tabs>
        <w:tab w:val="right" w:pos="-3544"/>
        <w:tab w:val="left" w:pos="7371"/>
        <w:tab w:val="left" w:pos="8080"/>
        <w:tab w:val="right" w:pos="9639"/>
      </w:tabs>
      <w:spacing w:line="240" w:lineRule="auto"/>
      <w:rPr>
        <w:rFonts w:cs="Arial"/>
        <w:color w:val="000000"/>
        <w:sz w:val="20"/>
        <w:lang w:val="fr-FR"/>
      </w:rPr>
    </w:pPr>
    <w:r>
      <w:rPr>
        <w:rFonts w:cs="Arial"/>
        <w:color w:val="000000"/>
        <w:sz w:val="20"/>
        <w:lang w:val="fr-FR"/>
      </w:rPr>
      <w:tab/>
    </w:r>
    <w:r w:rsidRPr="00F53972">
      <w:rPr>
        <w:rFonts w:cs="Arial"/>
        <w:color w:val="000000"/>
        <w:sz w:val="20"/>
        <w:lang w:val="fr-FR"/>
      </w:rPr>
      <w:t xml:space="preserve">Fax: </w:t>
    </w:r>
    <w:r>
      <w:rPr>
        <w:rFonts w:cs="Arial"/>
        <w:color w:val="000000"/>
        <w:sz w:val="20"/>
        <w:lang w:val="fr-FR"/>
      </w:rPr>
      <w:tab/>
    </w:r>
    <w:r w:rsidRPr="00F53972">
      <w:rPr>
        <w:rFonts w:cs="Arial"/>
        <w:color w:val="000000"/>
        <w:sz w:val="20"/>
        <w:lang w:val="fr-FR"/>
      </w:rPr>
      <w:t>04221 – 12 66</w:t>
    </w:r>
    <w:r w:rsidR="00FA79FB">
      <w:rPr>
        <w:rFonts w:cs="Arial"/>
        <w:color w:val="000000"/>
        <w:sz w:val="20"/>
        <w:lang w:val="fr-FR"/>
      </w:rPr>
      <w:t xml:space="preserve"> </w:t>
    </w:r>
    <w:r w:rsidRPr="00F53972">
      <w:rPr>
        <w:rFonts w:cs="Arial"/>
        <w:color w:val="000000"/>
        <w:sz w:val="20"/>
        <w:lang w:val="fr-FR"/>
      </w:rPr>
      <w:t>50</w:t>
    </w:r>
  </w:p>
  <w:p w14:paraId="61885EDC" w14:textId="59EA5241" w:rsidR="00284FCA" w:rsidRPr="00CA27CA" w:rsidRDefault="00E51D7F" w:rsidP="00E51D7F">
    <w:pPr>
      <w:tabs>
        <w:tab w:val="right" w:pos="-3544"/>
        <w:tab w:val="right" w:pos="9639"/>
      </w:tabs>
      <w:spacing w:line="240" w:lineRule="auto"/>
      <w:ind w:right="108"/>
      <w:jc w:val="center"/>
      <w:rPr>
        <w:rFonts w:cs="Arial"/>
        <w:color w:val="000000"/>
        <w:sz w:val="20"/>
        <w:lang w:val="fr-FR"/>
      </w:rPr>
    </w:pPr>
    <w:r>
      <w:rPr>
        <w:rFonts w:cs="Arial"/>
        <w:color w:val="000000"/>
        <w:sz w:val="20"/>
        <w:lang w:val="en-US"/>
      </w:rPr>
      <w:tab/>
    </w:r>
    <w:proofErr w:type="spellStart"/>
    <w:r w:rsidR="0050261A">
      <w:rPr>
        <w:rFonts w:cs="Arial"/>
        <w:color w:val="000000"/>
        <w:sz w:val="20"/>
        <w:lang w:val="en-US"/>
      </w:rPr>
      <w:t>a.ahrens</w:t>
    </w:r>
    <w:proofErr w:type="spellEnd"/>
    <w:r w:rsidRPr="00E51D7F">
      <w:rPr>
        <w:rFonts w:cs="Arial"/>
        <w:color w:val="000000"/>
        <w:sz w:val="20"/>
        <w:lang w:val="fr-FR"/>
      </w:rPr>
      <w:t>@gsg-delmenhorst.de</w:t>
    </w:r>
  </w:p>
  <w:p w14:paraId="47AC1A61" w14:textId="77777777" w:rsidR="00284FCA" w:rsidRPr="00E51D7F" w:rsidRDefault="00284FCA" w:rsidP="00E51D7F">
    <w:pPr>
      <w:tabs>
        <w:tab w:val="right" w:pos="9639"/>
      </w:tabs>
      <w:spacing w:line="140" w:lineRule="atLeast"/>
      <w:ind w:right="108"/>
      <w:jc w:val="center"/>
      <w:rPr>
        <w:rFonts w:cs="Arial"/>
        <w:sz w:val="20"/>
        <w:lang w:val="fr-FR"/>
      </w:rPr>
    </w:pPr>
    <w:r w:rsidRPr="00761F1D">
      <w:rPr>
        <w:rFonts w:cs="Arial"/>
        <w:color w:val="000000"/>
        <w:sz w:val="20"/>
        <w:lang w:val="en-US"/>
      </w:rPr>
      <w:tab/>
    </w:r>
    <w:hyperlink r:id="rId3" w:history="1">
      <w:r w:rsidRPr="00E51D7F">
        <w:rPr>
          <w:rStyle w:val="Hyperlink"/>
          <w:rFonts w:cs="Arial"/>
          <w:color w:val="auto"/>
          <w:sz w:val="20"/>
          <w:u w:val="none"/>
          <w:lang w:val="fr-FR"/>
        </w:rPr>
        <w:t>www.gsg-delmenhorst.de</w:t>
      </w:r>
    </w:hyperlink>
  </w:p>
  <w:p w14:paraId="307CC9C4" w14:textId="77777777" w:rsidR="00284FCA" w:rsidRDefault="00284FCA" w:rsidP="00761F1D">
    <w:pPr>
      <w:tabs>
        <w:tab w:val="right" w:pos="9639"/>
      </w:tabs>
      <w:spacing w:line="140" w:lineRule="atLeast"/>
      <w:jc w:val="center"/>
      <w:rPr>
        <w:rFonts w:cs="Arial"/>
        <w:color w:val="000000"/>
        <w:sz w:val="20"/>
        <w:lang w:val="fr-FR"/>
      </w:rPr>
    </w:pPr>
    <w:r>
      <w:rPr>
        <w:rFonts w:cs="Arial"/>
        <w:color w:val="000000"/>
        <w:sz w:val="20"/>
        <w:lang w:val="fr-FR"/>
      </w:rPr>
      <w:tab/>
    </w:r>
  </w:p>
  <w:p w14:paraId="3E552577" w14:textId="77777777" w:rsidR="00284FCA" w:rsidRPr="00CA27CA" w:rsidRDefault="00284FCA" w:rsidP="00761F1D">
    <w:pPr>
      <w:tabs>
        <w:tab w:val="right" w:pos="9639"/>
      </w:tabs>
      <w:spacing w:line="140" w:lineRule="atLeast"/>
      <w:jc w:val="center"/>
      <w:rPr>
        <w:rFonts w:cs="Arial"/>
        <w:color w:val="000000"/>
        <w:sz w:val="20"/>
        <w:lang w:val="fr-FR"/>
      </w:rPr>
    </w:pPr>
    <w:r>
      <w:rPr>
        <w:rFonts w:cs="Arial"/>
        <w:color w:val="000000"/>
        <w:sz w:val="20"/>
        <w:lang w:val="fr-FR"/>
      </w:rPr>
      <w:tab/>
    </w:r>
  </w:p>
  <w:p w14:paraId="638B2816" w14:textId="77777777" w:rsidR="00284FCA" w:rsidRPr="00CA27CA" w:rsidRDefault="00284FCA" w:rsidP="00761F1D">
    <w:pPr>
      <w:tabs>
        <w:tab w:val="right" w:pos="9639"/>
      </w:tabs>
      <w:spacing w:line="140" w:lineRule="atLeast"/>
      <w:jc w:val="center"/>
      <w:rPr>
        <w:rFonts w:cs="Arial"/>
        <w:color w:val="000000"/>
        <w:sz w:val="20"/>
        <w:lang w:val="fr-FR"/>
      </w:rPr>
    </w:pPr>
    <w:r>
      <w:rPr>
        <w:rFonts w:cs="Arial"/>
        <w:color w:val="000000"/>
        <w:sz w:val="20"/>
        <w:lang w:val="fr-FR"/>
      </w:rPr>
      <w:tab/>
    </w:r>
  </w:p>
  <w:p w14:paraId="6C8DB65F" w14:textId="77777777" w:rsidR="00284FCA" w:rsidRPr="00CA27CA" w:rsidRDefault="00284FCA" w:rsidP="00761F1D">
    <w:pPr>
      <w:tabs>
        <w:tab w:val="right" w:pos="9639"/>
      </w:tabs>
      <w:spacing w:line="140" w:lineRule="atLeast"/>
      <w:jc w:val="center"/>
      <w:rPr>
        <w:rFonts w:cs="Arial"/>
        <w:color w:val="000000"/>
        <w:sz w:val="20"/>
        <w:lang w:val="fr-FR"/>
      </w:rPr>
    </w:pPr>
    <w:r>
      <w:rPr>
        <w:rFonts w:cs="Arial"/>
        <w:color w:val="000000"/>
        <w:sz w:val="20"/>
        <w:lang w:val="fr-FR"/>
      </w:rPr>
      <w:tab/>
    </w:r>
  </w:p>
  <w:p w14:paraId="139A4750" w14:textId="62819F7A" w:rsidR="00284FCA" w:rsidRPr="00F53972" w:rsidRDefault="00284FCA" w:rsidP="00761F1D">
    <w:pPr>
      <w:tabs>
        <w:tab w:val="right" w:pos="9639"/>
      </w:tabs>
      <w:spacing w:line="140" w:lineRule="atLeast"/>
      <w:jc w:val="center"/>
      <w:rPr>
        <w:rFonts w:cs="Arial"/>
        <w:color w:val="000000"/>
        <w:szCs w:val="22"/>
      </w:rPr>
    </w:pPr>
    <w:r>
      <w:rPr>
        <w:rFonts w:cs="Arial"/>
        <w:color w:val="000000"/>
        <w:szCs w:val="22"/>
      </w:rPr>
      <w:tab/>
    </w:r>
    <w:r w:rsidRPr="00F53972">
      <w:rPr>
        <w:rFonts w:cs="Arial"/>
        <w:color w:val="000000"/>
        <w:szCs w:val="22"/>
      </w:rPr>
      <w:t xml:space="preserve">Delmenhorst, den </w:t>
    </w:r>
    <w:r w:rsidRPr="00F53972">
      <w:rPr>
        <w:rFonts w:cs="Arial"/>
        <w:color w:val="000000"/>
        <w:szCs w:val="22"/>
      </w:rPr>
      <w:fldChar w:fldCharType="begin"/>
    </w:r>
    <w:r w:rsidRPr="00F53972">
      <w:rPr>
        <w:rFonts w:cs="Arial"/>
        <w:color w:val="000000"/>
        <w:szCs w:val="22"/>
      </w:rPr>
      <w:instrText xml:space="preserve"> TIME \@ "d. MMMM yyyy" </w:instrText>
    </w:r>
    <w:r w:rsidRPr="00F53972">
      <w:rPr>
        <w:rFonts w:cs="Arial"/>
        <w:color w:val="000000"/>
        <w:szCs w:val="22"/>
      </w:rPr>
      <w:fldChar w:fldCharType="separate"/>
    </w:r>
    <w:r w:rsidR="000439CF">
      <w:rPr>
        <w:rFonts w:cs="Arial"/>
        <w:noProof/>
        <w:color w:val="000000"/>
        <w:szCs w:val="22"/>
      </w:rPr>
      <w:t>15. Mai 2025</w:t>
    </w:r>
    <w:r w:rsidRPr="00F53972">
      <w:rPr>
        <w:rFonts w:cs="Arial"/>
        <w:color w:val="000000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7F6"/>
    <w:multiLevelType w:val="multilevel"/>
    <w:tmpl w:val="C37E5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24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5A50C72-65E5-4AA8-9841-5C01715B257D}"/>
    <w:docVar w:name="dgnword-eventsink" w:val="8648648"/>
  </w:docVars>
  <w:rsids>
    <w:rsidRoot w:val="0050261A"/>
    <w:rsid w:val="000179B4"/>
    <w:rsid w:val="0002309F"/>
    <w:rsid w:val="00031507"/>
    <w:rsid w:val="00033426"/>
    <w:rsid w:val="000439CF"/>
    <w:rsid w:val="00045F19"/>
    <w:rsid w:val="0005782F"/>
    <w:rsid w:val="000602FA"/>
    <w:rsid w:val="00083003"/>
    <w:rsid w:val="000866B7"/>
    <w:rsid w:val="00086AE0"/>
    <w:rsid w:val="00091406"/>
    <w:rsid w:val="000A4E15"/>
    <w:rsid w:val="000B68F2"/>
    <w:rsid w:val="000B787C"/>
    <w:rsid w:val="000D0B82"/>
    <w:rsid w:val="000D0DE3"/>
    <w:rsid w:val="00100291"/>
    <w:rsid w:val="00104978"/>
    <w:rsid w:val="001054EB"/>
    <w:rsid w:val="0012693F"/>
    <w:rsid w:val="00144153"/>
    <w:rsid w:val="0015346D"/>
    <w:rsid w:val="00163172"/>
    <w:rsid w:val="001C218B"/>
    <w:rsid w:val="001C7122"/>
    <w:rsid w:val="001D23AB"/>
    <w:rsid w:val="001D681B"/>
    <w:rsid w:val="001E1C22"/>
    <w:rsid w:val="001E7F38"/>
    <w:rsid w:val="00213D18"/>
    <w:rsid w:val="00220B97"/>
    <w:rsid w:val="00221FE5"/>
    <w:rsid w:val="00224064"/>
    <w:rsid w:val="0022538D"/>
    <w:rsid w:val="00235ECE"/>
    <w:rsid w:val="00244833"/>
    <w:rsid w:val="00276970"/>
    <w:rsid w:val="00284FCA"/>
    <w:rsid w:val="002B0BDB"/>
    <w:rsid w:val="002B514A"/>
    <w:rsid w:val="002B5735"/>
    <w:rsid w:val="002D14A4"/>
    <w:rsid w:val="0030420F"/>
    <w:rsid w:val="00304919"/>
    <w:rsid w:val="00351C2B"/>
    <w:rsid w:val="00352B33"/>
    <w:rsid w:val="00373E07"/>
    <w:rsid w:val="0037451E"/>
    <w:rsid w:val="00391CE5"/>
    <w:rsid w:val="003A0EE3"/>
    <w:rsid w:val="003A26F7"/>
    <w:rsid w:val="003F2C3C"/>
    <w:rsid w:val="0043502A"/>
    <w:rsid w:val="0045555A"/>
    <w:rsid w:val="00460C27"/>
    <w:rsid w:val="004625C2"/>
    <w:rsid w:val="004901FA"/>
    <w:rsid w:val="00494990"/>
    <w:rsid w:val="004A7B9A"/>
    <w:rsid w:val="004C2D75"/>
    <w:rsid w:val="004D76D9"/>
    <w:rsid w:val="004E1233"/>
    <w:rsid w:val="004F30A6"/>
    <w:rsid w:val="004F35D7"/>
    <w:rsid w:val="0050261A"/>
    <w:rsid w:val="0051184A"/>
    <w:rsid w:val="00515992"/>
    <w:rsid w:val="00517581"/>
    <w:rsid w:val="0052706E"/>
    <w:rsid w:val="0053307B"/>
    <w:rsid w:val="00533F7E"/>
    <w:rsid w:val="005360EE"/>
    <w:rsid w:val="00557F82"/>
    <w:rsid w:val="00593583"/>
    <w:rsid w:val="005A5CE1"/>
    <w:rsid w:val="005A6CF9"/>
    <w:rsid w:val="005C7AE9"/>
    <w:rsid w:val="005D0D77"/>
    <w:rsid w:val="005E50AD"/>
    <w:rsid w:val="006001ED"/>
    <w:rsid w:val="0060573D"/>
    <w:rsid w:val="00605A14"/>
    <w:rsid w:val="00613167"/>
    <w:rsid w:val="0062499F"/>
    <w:rsid w:val="0062556A"/>
    <w:rsid w:val="006276A8"/>
    <w:rsid w:val="006327C2"/>
    <w:rsid w:val="006420FB"/>
    <w:rsid w:val="0066787F"/>
    <w:rsid w:val="00667BF2"/>
    <w:rsid w:val="00694940"/>
    <w:rsid w:val="0069496E"/>
    <w:rsid w:val="0069520B"/>
    <w:rsid w:val="006A2C94"/>
    <w:rsid w:val="006B76BC"/>
    <w:rsid w:val="006D4819"/>
    <w:rsid w:val="006F6638"/>
    <w:rsid w:val="007154DA"/>
    <w:rsid w:val="00721D32"/>
    <w:rsid w:val="0072622C"/>
    <w:rsid w:val="007277F0"/>
    <w:rsid w:val="00740B7B"/>
    <w:rsid w:val="00741FDA"/>
    <w:rsid w:val="00761F1D"/>
    <w:rsid w:val="007762A3"/>
    <w:rsid w:val="007B6FF1"/>
    <w:rsid w:val="007C05CE"/>
    <w:rsid w:val="007C4380"/>
    <w:rsid w:val="007D4F61"/>
    <w:rsid w:val="007E09CB"/>
    <w:rsid w:val="007E0DCC"/>
    <w:rsid w:val="00824B45"/>
    <w:rsid w:val="00827DE8"/>
    <w:rsid w:val="00832AE9"/>
    <w:rsid w:val="008450D1"/>
    <w:rsid w:val="008453CA"/>
    <w:rsid w:val="00845A33"/>
    <w:rsid w:val="00860110"/>
    <w:rsid w:val="00863268"/>
    <w:rsid w:val="0086377E"/>
    <w:rsid w:val="00892E61"/>
    <w:rsid w:val="008A0AE7"/>
    <w:rsid w:val="008A0F45"/>
    <w:rsid w:val="008B1BA6"/>
    <w:rsid w:val="008F12C7"/>
    <w:rsid w:val="009104FA"/>
    <w:rsid w:val="009423E6"/>
    <w:rsid w:val="00952CC6"/>
    <w:rsid w:val="0095638F"/>
    <w:rsid w:val="009A26FA"/>
    <w:rsid w:val="009C133B"/>
    <w:rsid w:val="009D12AD"/>
    <w:rsid w:val="009E4AB9"/>
    <w:rsid w:val="009F16B9"/>
    <w:rsid w:val="009F6442"/>
    <w:rsid w:val="00A0771A"/>
    <w:rsid w:val="00A17FCD"/>
    <w:rsid w:val="00A21C57"/>
    <w:rsid w:val="00A33B19"/>
    <w:rsid w:val="00A359E0"/>
    <w:rsid w:val="00A440A0"/>
    <w:rsid w:val="00A62D97"/>
    <w:rsid w:val="00A648D6"/>
    <w:rsid w:val="00A74B7D"/>
    <w:rsid w:val="00A74FD0"/>
    <w:rsid w:val="00AB7EA5"/>
    <w:rsid w:val="00AC2D9F"/>
    <w:rsid w:val="00AC71A1"/>
    <w:rsid w:val="00AD7BF5"/>
    <w:rsid w:val="00B02A29"/>
    <w:rsid w:val="00B12547"/>
    <w:rsid w:val="00B2292C"/>
    <w:rsid w:val="00B3545C"/>
    <w:rsid w:val="00B3755E"/>
    <w:rsid w:val="00B50B28"/>
    <w:rsid w:val="00B608CC"/>
    <w:rsid w:val="00B76D31"/>
    <w:rsid w:val="00B960E0"/>
    <w:rsid w:val="00BB43B7"/>
    <w:rsid w:val="00BF3382"/>
    <w:rsid w:val="00C11D2C"/>
    <w:rsid w:val="00C222CA"/>
    <w:rsid w:val="00C36A0F"/>
    <w:rsid w:val="00C40F27"/>
    <w:rsid w:val="00C97364"/>
    <w:rsid w:val="00CA27CA"/>
    <w:rsid w:val="00CA45E2"/>
    <w:rsid w:val="00CA7D40"/>
    <w:rsid w:val="00CB586A"/>
    <w:rsid w:val="00CD4463"/>
    <w:rsid w:val="00CE6C40"/>
    <w:rsid w:val="00D0676F"/>
    <w:rsid w:val="00D35948"/>
    <w:rsid w:val="00D63EB1"/>
    <w:rsid w:val="00D71E6D"/>
    <w:rsid w:val="00D755D2"/>
    <w:rsid w:val="00DA1262"/>
    <w:rsid w:val="00DB05A0"/>
    <w:rsid w:val="00DB4CB8"/>
    <w:rsid w:val="00DC2505"/>
    <w:rsid w:val="00DD2482"/>
    <w:rsid w:val="00DE7C69"/>
    <w:rsid w:val="00E24E06"/>
    <w:rsid w:val="00E44F66"/>
    <w:rsid w:val="00E51D7F"/>
    <w:rsid w:val="00E52021"/>
    <w:rsid w:val="00E5409E"/>
    <w:rsid w:val="00E6484A"/>
    <w:rsid w:val="00E65789"/>
    <w:rsid w:val="00E91ACC"/>
    <w:rsid w:val="00E970A0"/>
    <w:rsid w:val="00EA1C1A"/>
    <w:rsid w:val="00EA7632"/>
    <w:rsid w:val="00EB1049"/>
    <w:rsid w:val="00EE1D99"/>
    <w:rsid w:val="00EE7304"/>
    <w:rsid w:val="00F0430F"/>
    <w:rsid w:val="00F16DCB"/>
    <w:rsid w:val="00F21C7D"/>
    <w:rsid w:val="00F35976"/>
    <w:rsid w:val="00F50043"/>
    <w:rsid w:val="00F52820"/>
    <w:rsid w:val="00F53972"/>
    <w:rsid w:val="00F54CCF"/>
    <w:rsid w:val="00F950F8"/>
    <w:rsid w:val="00FA5BB1"/>
    <w:rsid w:val="00FA79FB"/>
    <w:rsid w:val="00FC2D4F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FB3C1DB"/>
  <w15:chartTrackingRefBased/>
  <w15:docId w15:val="{E75BA403-B7FA-422E-86C5-A9AC40F2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B573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sz w:val="22"/>
    </w:rPr>
  </w:style>
  <w:style w:type="paragraph" w:styleId="berschrift2">
    <w:name w:val="heading 2"/>
    <w:basedOn w:val="Standard"/>
    <w:link w:val="berschrift2Zchn"/>
    <w:uiPriority w:val="9"/>
    <w:qFormat/>
    <w:rsid w:val="0050261A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B573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573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B5735"/>
    <w:pPr>
      <w:overflowPunct w:val="0"/>
      <w:autoSpaceDE w:val="0"/>
      <w:autoSpaceDN w:val="0"/>
      <w:adjustRightInd w:val="0"/>
      <w:spacing w:line="24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7BF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21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1FE5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261A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50261A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502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sg-delmenhorst.de" TargetMode="External"/><Relationship Id="rId1" Type="http://schemas.openxmlformats.org/officeDocument/2006/relationships/hyperlink" Target="mailto:kontakt@gsg-delmenhorst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sg-delmenhorst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GSG-Allgemein\__GSG%20Brief%20Fa%20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A6DA-D3C9-4764-BC53-5C238680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__GSG Brief Fa 1.dot</Template>
  <TotalTime>0</TotalTime>
  <Pages>1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Firma 1</vt:lpstr>
    </vt:vector>
  </TitlesOfParts>
  <Company>GSG-Delmenhorst</Company>
  <LinksUpToDate>false</LinksUpToDate>
  <CharactersWithSpaces>2747</CharactersWithSpaces>
  <SharedDoc>false</SharedDoc>
  <HLinks>
    <vt:vector size="18" baseType="variant">
      <vt:variant>
        <vt:i4>6488127</vt:i4>
      </vt:variant>
      <vt:variant>
        <vt:i4>9</vt:i4>
      </vt:variant>
      <vt:variant>
        <vt:i4>0</vt:i4>
      </vt:variant>
      <vt:variant>
        <vt:i4>5</vt:i4>
      </vt:variant>
      <vt:variant>
        <vt:lpwstr>http://www.gsg-delmenhorst.de/</vt:lpwstr>
      </vt:variant>
      <vt:variant>
        <vt:lpwstr/>
      </vt:variant>
      <vt:variant>
        <vt:i4>1376368</vt:i4>
      </vt:variant>
      <vt:variant>
        <vt:i4>6</vt:i4>
      </vt:variant>
      <vt:variant>
        <vt:i4>0</vt:i4>
      </vt:variant>
      <vt:variant>
        <vt:i4>5</vt:i4>
      </vt:variant>
      <vt:variant>
        <vt:lpwstr>mailto:kontakt@gsg-delmenhorst.de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http://www.gsg-delmenhorst.de/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Firma 1</dc:title>
  <dc:subject/>
  <dc:creator>Ahrens, Andrea</dc:creator>
  <cp:keywords/>
  <cp:lastModifiedBy>Ahrens, Andrea</cp:lastModifiedBy>
  <cp:revision>7</cp:revision>
  <cp:lastPrinted>2025-05-15T10:15:00Z</cp:lastPrinted>
  <dcterms:created xsi:type="dcterms:W3CDTF">2025-05-15T07:41:00Z</dcterms:created>
  <dcterms:modified xsi:type="dcterms:W3CDTF">2025-05-15T10:16:00Z</dcterms:modified>
</cp:coreProperties>
</file>